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E499" w14:textId="77777777" w:rsidR="00697515" w:rsidRPr="00CD0494" w:rsidRDefault="00697515" w:rsidP="00697515">
      <w:pPr>
        <w:pStyle w:val="Heading2"/>
      </w:pPr>
      <w:r w:rsidRPr="00CD0494">
        <w:t>Purpose</w:t>
      </w:r>
    </w:p>
    <w:p w14:paraId="3A2BFC57" w14:textId="4A242E21" w:rsidR="00235EB3" w:rsidRPr="00B16140" w:rsidRDefault="00235EB3" w:rsidP="00B16140">
      <w:pPr>
        <w:spacing w:after="0"/>
        <w:rPr>
          <w:rFonts w:ascii="Calibri" w:eastAsia="Times New Roman" w:hAnsi="Calibri" w:cs="Calibri"/>
          <w:color w:val="000000" w:themeColor="text1"/>
          <w:lang w:val="en-US" w:bidi="ar-SA"/>
        </w:rPr>
      </w:pPr>
      <w:r>
        <w:t xml:space="preserve">In the last two lessons, we learned about the impacts of climate change—both direct and indirect. This brief writing activity will help you reflect on what you’ve learned and how </w:t>
      </w:r>
      <w:r w:rsidR="00364B66">
        <w:t xml:space="preserve">the impacts of climate change </w:t>
      </w:r>
      <w:r>
        <w:t>affect you and your community.</w:t>
      </w:r>
      <w:r w:rsidR="00B16140">
        <w:t xml:space="preserve"> </w:t>
      </w:r>
      <w:r w:rsidR="00364B66">
        <w:t xml:space="preserve">This activity will </w:t>
      </w:r>
      <w:r w:rsidR="00B16140">
        <w:t xml:space="preserve">also set you up for the next </w:t>
      </w:r>
      <w:r w:rsidR="00591548">
        <w:t>unit</w:t>
      </w:r>
      <w:r w:rsidR="00B16140">
        <w:t xml:space="preserve">, </w:t>
      </w:r>
      <w:r w:rsidR="002D2291">
        <w:t>which is all about how we can respond to these impacts.</w:t>
      </w:r>
    </w:p>
    <w:p w14:paraId="65448AFD" w14:textId="3F0D02CA" w:rsidR="00697515" w:rsidRDefault="000C4D50" w:rsidP="00697515">
      <w:pPr>
        <w:pStyle w:val="Heading2"/>
      </w:pPr>
      <w:r>
        <w:rPr>
          <w:noProof/>
        </w:rPr>
        <w:drawing>
          <wp:anchor distT="0" distB="0" distL="114300" distR="114300" simplePos="0" relativeHeight="251658240" behindDoc="0" locked="0" layoutInCell="1" allowOverlap="1" wp14:anchorId="5D68C68A" wp14:editId="1D1760CF">
            <wp:simplePos x="0" y="0"/>
            <wp:positionH relativeFrom="column">
              <wp:posOffset>3874135</wp:posOffset>
            </wp:positionH>
            <wp:positionV relativeFrom="paragraph">
              <wp:posOffset>243205</wp:posOffset>
            </wp:positionV>
            <wp:extent cx="1910080" cy="1910080"/>
            <wp:effectExtent l="0" t="0" r="0" b="0"/>
            <wp:wrapSquare wrapText="bothSides"/>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0080" cy="1910080"/>
                    </a:xfrm>
                    <a:prstGeom prst="rect">
                      <a:avLst/>
                    </a:prstGeom>
                  </pic:spPr>
                </pic:pic>
              </a:graphicData>
            </a:graphic>
            <wp14:sizeRelH relativeFrom="page">
              <wp14:pctWidth>0</wp14:pctWidth>
            </wp14:sizeRelH>
            <wp14:sizeRelV relativeFrom="page">
              <wp14:pctHeight>0</wp14:pctHeight>
            </wp14:sizeRelV>
          </wp:anchor>
        </w:drawing>
      </w:r>
      <w:r w:rsidR="00697515" w:rsidRPr="00CD0494">
        <w:t>Process</w:t>
      </w:r>
    </w:p>
    <w:p w14:paraId="11950885" w14:textId="7F9CD7BA" w:rsidR="00697515" w:rsidRDefault="00235EB3" w:rsidP="003C0A3D">
      <w:r>
        <w:t>This is an informal writing activity</w:t>
      </w:r>
      <w:r w:rsidR="00697515">
        <w:t>.</w:t>
      </w:r>
      <w:r>
        <w:t xml:space="preserve"> You’ll </w:t>
      </w:r>
      <w:r w:rsidR="002D2291">
        <w:t>free</w:t>
      </w:r>
      <w:r w:rsidR="00364B66">
        <w:t>-</w:t>
      </w:r>
      <w:r w:rsidR="002D2291">
        <w:t>write</w:t>
      </w:r>
      <w:r>
        <w:t xml:space="preserve"> a short journal entry</w:t>
      </w:r>
      <w:r w:rsidR="00B16140">
        <w:t xml:space="preserve"> </w:t>
      </w:r>
      <w:r w:rsidR="00364B66">
        <w:t xml:space="preserve">that </w:t>
      </w:r>
      <w:r w:rsidR="00B16140">
        <w:t>answer</w:t>
      </w:r>
      <w:r w:rsidR="00364B66">
        <w:t>s</w:t>
      </w:r>
      <w:r w:rsidR="00B16140">
        <w:t xml:space="preserve"> the question, </w:t>
      </w:r>
      <w:proofErr w:type="gramStart"/>
      <w:r w:rsidR="00B16140" w:rsidRPr="00375E3E">
        <w:rPr>
          <w:i/>
          <w:iCs/>
          <w:color w:val="000000" w:themeColor="text1"/>
        </w:rPr>
        <w:t>What</w:t>
      </w:r>
      <w:proofErr w:type="gramEnd"/>
      <w:r w:rsidR="00B16140" w:rsidRPr="00375E3E">
        <w:rPr>
          <w:i/>
          <w:iCs/>
          <w:color w:val="000000" w:themeColor="text1"/>
        </w:rPr>
        <w:t xml:space="preserve"> is one way climate change is impacting </w:t>
      </w:r>
      <w:r w:rsidR="00B16140" w:rsidRPr="00375E3E">
        <w:rPr>
          <w:b/>
          <w:bCs/>
          <w:i/>
          <w:iCs/>
          <w:color w:val="000000" w:themeColor="text1"/>
        </w:rPr>
        <w:t>you or your community</w:t>
      </w:r>
      <w:r w:rsidR="00B16140" w:rsidRPr="00375E3E">
        <w:rPr>
          <w:i/>
          <w:iCs/>
          <w:color w:val="000000" w:themeColor="text1"/>
        </w:rPr>
        <w:t>?</w:t>
      </w:r>
      <w:r w:rsidR="00B16140">
        <w:rPr>
          <w:b/>
          <w:bCs/>
          <w:i/>
          <w:iCs/>
          <w:color w:val="000000" w:themeColor="text1"/>
        </w:rPr>
        <w:t xml:space="preserve"> </w:t>
      </w:r>
    </w:p>
    <w:p w14:paraId="1B3B9DE5" w14:textId="04B932E2" w:rsidR="00697515" w:rsidRDefault="00B16140" w:rsidP="00697515">
      <w:pPr>
        <w:pStyle w:val="BodyText"/>
        <w:numPr>
          <w:ilvl w:val="0"/>
          <w:numId w:val="1"/>
        </w:numPr>
      </w:pPr>
      <w:r>
        <w:t>Take a few minutes to brainstorm some ways climate chang</w:t>
      </w:r>
      <w:r w:rsidR="00364B66">
        <w:t>e</w:t>
      </w:r>
      <w:r>
        <w:t xml:space="preserve"> is impacting you or your community. This could be something you’re experiencing </w:t>
      </w:r>
      <w:r w:rsidR="00364B66">
        <w:t xml:space="preserve">now </w:t>
      </w:r>
      <w:r>
        <w:t>or something you think will happen in the future.</w:t>
      </w:r>
      <w:r w:rsidR="002D2291">
        <w:t xml:space="preserve"> Jot </w:t>
      </w:r>
      <w:r w:rsidR="00364B66">
        <w:t xml:space="preserve">your ideas </w:t>
      </w:r>
      <w:r w:rsidR="002D2291">
        <w:t>down on a piece of paper.</w:t>
      </w:r>
    </w:p>
    <w:p w14:paraId="498456D4" w14:textId="4FE1C864" w:rsidR="00B16140" w:rsidRDefault="00B16140" w:rsidP="00697515">
      <w:pPr>
        <w:pStyle w:val="BodyText"/>
        <w:numPr>
          <w:ilvl w:val="0"/>
          <w:numId w:val="1"/>
        </w:numPr>
      </w:pPr>
      <w:r>
        <w:t>Choose one impact</w:t>
      </w:r>
      <w:r w:rsidR="002D2291">
        <w:t xml:space="preserve"> from your list. Circle it, </w:t>
      </w:r>
      <w:r>
        <w:t xml:space="preserve">and </w:t>
      </w:r>
      <w:r w:rsidR="00364B66">
        <w:t xml:space="preserve">then </w:t>
      </w:r>
      <w:r>
        <w:t xml:space="preserve">write a paragraph or two about </w:t>
      </w:r>
      <w:r w:rsidRPr="003C0A3D">
        <w:rPr>
          <w:i/>
          <w:iCs/>
        </w:rPr>
        <w:t>how</w:t>
      </w:r>
      <w:r>
        <w:t xml:space="preserve"> </w:t>
      </w:r>
      <w:r w:rsidR="0053749D">
        <w:t>i</w:t>
      </w:r>
      <w:r>
        <w:t>t is impacting you</w:t>
      </w:r>
      <w:r w:rsidR="003C0A3D">
        <w:t xml:space="preserve"> or your community</w:t>
      </w:r>
      <w:r>
        <w:t>.</w:t>
      </w:r>
    </w:p>
    <w:p w14:paraId="0AED49B4" w14:textId="23D17853" w:rsidR="00623EDB" w:rsidRDefault="3D5B41E5" w:rsidP="00C66463">
      <w:pPr>
        <w:pStyle w:val="BodyText"/>
        <w:numPr>
          <w:ilvl w:val="0"/>
          <w:numId w:val="1"/>
        </w:numPr>
      </w:pPr>
      <w:r>
        <w:t>Write a sentence or two about how you think we could respond to this impact. You don’t have to be sure—and your sentence can be a question.</w:t>
      </w:r>
      <w:r w:rsidR="00F84831">
        <w:t xml:space="preserve"> </w:t>
      </w:r>
    </w:p>
    <w:p w14:paraId="56438C20" w14:textId="3406DAA0" w:rsidR="00364B66" w:rsidRDefault="00364B66" w:rsidP="00364B66">
      <w:pPr>
        <w:pStyle w:val="BodyText"/>
        <w:rPr>
          <w:i/>
          <w:iCs/>
        </w:rPr>
      </w:pPr>
      <w:r w:rsidRPr="00EC4E65">
        <w:rPr>
          <w:i/>
          <w:iCs/>
        </w:rPr>
        <w:t>Teachers</w:t>
      </w:r>
      <w:r>
        <w:rPr>
          <w:i/>
          <w:iCs/>
        </w:rPr>
        <w:t>’</w:t>
      </w:r>
      <w:r w:rsidRPr="00EC4E65">
        <w:rPr>
          <w:i/>
          <w:iCs/>
        </w:rPr>
        <w:t xml:space="preserve"> </w:t>
      </w:r>
      <w:proofErr w:type="gramStart"/>
      <w:r w:rsidRPr="00EC4E65">
        <w:rPr>
          <w:i/>
          <w:iCs/>
        </w:rPr>
        <w:t>note</w:t>
      </w:r>
      <w:proofErr w:type="gramEnd"/>
      <w:r>
        <w:rPr>
          <w:i/>
          <w:iCs/>
        </w:rPr>
        <w:t>: Instruct students to hang onto this journal entry. If time permits, have one or two students share their reflections with the class, or have students pair up and share with each other.</w:t>
      </w:r>
    </w:p>
    <w:p w14:paraId="1D0E1F2E" w14:textId="05FDFE2D" w:rsidR="00364B66" w:rsidRDefault="00364B66" w:rsidP="003C0A3D">
      <w:pPr>
        <w:pStyle w:val="BodyText"/>
      </w:pPr>
    </w:p>
    <w:sectPr w:rsidR="00364B6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C48F" w14:textId="77777777" w:rsidR="003C6243" w:rsidRDefault="003C6243" w:rsidP="00697515">
      <w:pPr>
        <w:spacing w:after="0"/>
      </w:pPr>
      <w:r>
        <w:separator/>
      </w:r>
    </w:p>
  </w:endnote>
  <w:endnote w:type="continuationSeparator" w:id="0">
    <w:p w14:paraId="56B284C3" w14:textId="77777777" w:rsidR="003C6243" w:rsidRDefault="003C6243"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FB2C" w14:textId="1D46E42D" w:rsidR="00746C55" w:rsidRPr="00E875FD" w:rsidRDefault="000C4D50" w:rsidP="00E875FD">
    <w:pPr>
      <w:pStyle w:val="Footer"/>
    </w:pPr>
    <w:r>
      <mc:AlternateContent>
        <mc:Choice Requires="wps">
          <w:drawing>
            <wp:anchor distT="0" distB="0" distL="114300" distR="114300" simplePos="0" relativeHeight="251662336" behindDoc="0" locked="0" layoutInCell="1" allowOverlap="1" wp14:anchorId="43AC47FF" wp14:editId="1A8FA1D9">
              <wp:simplePos x="0" y="0"/>
              <wp:positionH relativeFrom="column">
                <wp:posOffset>-859752</wp:posOffset>
              </wp:positionH>
              <wp:positionV relativeFrom="paragraph">
                <wp:posOffset>433705</wp:posOffset>
              </wp:positionV>
              <wp:extent cx="7627620" cy="259715"/>
              <wp:effectExtent l="0" t="0" r="0" b="0"/>
              <wp:wrapNone/>
              <wp:docPr id="697350287" name="Text Box 2"/>
              <wp:cNvGraphicFramePr/>
              <a:graphic xmlns:a="http://schemas.openxmlformats.org/drawingml/2006/main">
                <a:graphicData uri="http://schemas.microsoft.com/office/word/2010/wordprocessingShape">
                  <wps:wsp>
                    <wps:cNvSpPr txBox="1"/>
                    <wps:spPr>
                      <a:xfrm>
                        <a:off x="0" y="0"/>
                        <a:ext cx="7627620" cy="259715"/>
                      </a:xfrm>
                      <a:prstGeom prst="rect">
                        <a:avLst/>
                      </a:prstGeom>
                      <a:noFill/>
                      <a:ln w="6350">
                        <a:noFill/>
                      </a:ln>
                    </wps:spPr>
                    <wps:txbx>
                      <w:txbxContent>
                        <w:p w14:paraId="26CAFFE8" w14:textId="1F16AD49" w:rsidR="000C4D50" w:rsidRPr="008504AE" w:rsidRDefault="000C4D50" w:rsidP="000C4D50">
                          <w:pPr>
                            <w:pStyle w:val="CCFooter"/>
                          </w:pPr>
                          <w:r w:rsidRPr="008504AE">
                            <w:t xml:space="preserve">Unless otherwise noted, this work is licensed under </w:t>
                          </w:r>
                          <w:hyperlink r:id="rId1" w:history="1">
                            <w:r w:rsidRPr="008504AE">
                              <w:rPr>
                                <w:rStyle w:val="Hyperlink"/>
                                <w:color w:val="auto"/>
                              </w:rPr>
                              <w:t>CC BY 4.0</w:t>
                            </w:r>
                          </w:hyperlink>
                          <w:r w:rsidRPr="008504AE">
                            <w:t>. Credit: “</w:t>
                          </w:r>
                          <w:r>
                            <w:t>Closer</w:t>
                          </w:r>
                          <w:r w:rsidR="00580C35">
                            <w:rPr>
                              <w:rFonts w:ascii="Calibri" w:hAnsi="Calibri" w:cs="Calibri"/>
                            </w:rPr>
                            <w:t>—</w:t>
                          </w:r>
                          <w:r>
                            <w:t>Climate Impact Journal Entry</w:t>
                          </w:r>
                          <w:r w:rsidRPr="008504AE">
                            <w:t xml:space="preserve">”, OER Project, </w:t>
                          </w:r>
                          <w:hyperlink r:id="rId2" w:history="1">
                            <w:r w:rsidRPr="008504AE">
                              <w:rPr>
                                <w:rStyle w:val="Hyperlink"/>
                                <w:color w:val="auto"/>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47FF" id="_x0000_t202" coordsize="21600,21600" o:spt="202" path="m,l,21600r21600,l21600,xe">
              <v:stroke joinstyle="miter"/>
              <v:path gradientshapeok="t" o:connecttype="rect"/>
            </v:shapetype>
            <v:shape id="Text Box 2" o:spid="_x0000_s1026" type="#_x0000_t202" style="position:absolute;left:0;text-align:left;margin-left:-67.7pt;margin-top:34.15pt;width:600.6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5bGFgIAACwEAAAOAAAAZHJzL2Uyb0RvYy54bWysU9uO2yAQfa/Uf0C8N07SXLpWnFW6q1SV&#13;&#10;ot2VstU+EwyxJWAokNjp13fAzkXbPlWVLDwww1zOOSzuW63IUThfgynoaDCkRBgOZW32Bf3xuv70&#13;&#10;hRIfmCmZAiMKehKe3i8/flg0NhdjqECVwhFMYnze2IJWIdg8yzyvhGZ+AFYYdEpwmgXcun1WOtZg&#13;&#10;dq2y8XA4yxpwpXXAhfd4+tg56TLll1Lw8CylF4GogmJvIa0urbu4ZssFy/eO2armfRvsH7rQrDZY&#13;&#10;9JLqkQVGDq7+I5WuuQMPMgw46AykrLlIM+A0o+G7abYVsyLNguB4e4HJ/7+0/Om4tS+OhPYrtEhg&#13;&#10;BKSxPvd4GOdppdPxj50S9COEpwtsog2E4+F8NsYPXRx94+ndfDSNabLrbet8+CZAk2gU1CEtCS12&#13;&#10;3PjQhZ5DYjED61qpRI0ypCno7PN0mC5cPJhcGaxx7TVaod21/QA7KE84l4OOcm/5usbiG+bDC3PI&#13;&#10;MfaLug3PuEgFWAR6i5IK3K+/ncd4hB69lDSomYL6nwfmBCXqu0FS7kaTSRRZ2kym84iJu/Xsbj3m&#13;&#10;oB8AZTnCF2J5MmN8UGdTOtBvKO9VrIouZjjWLmg4mw+hUzI+Dy5WqxSEsrIsbMzW8pg6whmhfW3f&#13;&#10;mLM9/gGZe4Kzulj+joYutiNidQgg68RRBLhDtccdJZlY7p9P1PztPkVdH/nyNwAAAP//AwBQSwME&#13;&#10;FAAGAAgAAAAhAK+9TyfnAAAAEQEAAA8AAABkcnMvZG93bnJldi54bWxMj0FvgzAMhe+T9h8iV9qt&#13;&#10;DaUDMUqoKqZq0rQd2vWymyEpoBKHkbRl+/ULp+1i2fLz8/uyzag7dlWDbQ0JWC4CYIoqI1uqBRw/&#13;&#10;dvMEmHVIEjtDSsC3srDJ7+8yTKW50V5dD65m3oRsigIa5/qUc1s1SqNdmF6R353MoNH5cai5HPDm&#13;&#10;zXXHwyCIucaW/IcGe1U0qjofLlrAa7F7x30Z6uSnK17eTtv+6/gZCfEwG5/XvmzXwJwa3d8FTAw+&#13;&#10;P+Q+WGkuJC3rBMyXq+jRawXEyQrYpAjiyCOVU/cUAs8z/p8k/wUAAP//AwBQSwECLQAUAAYACAAA&#13;&#10;ACEAtoM4kv4AAADhAQAAEwAAAAAAAAAAAAAAAAAAAAAAW0NvbnRlbnRfVHlwZXNdLnhtbFBLAQIt&#13;&#10;ABQABgAIAAAAIQA4/SH/1gAAAJQBAAALAAAAAAAAAAAAAAAAAC8BAABfcmVscy8ucmVsc1BLAQIt&#13;&#10;ABQABgAIAAAAIQBSV5bGFgIAACwEAAAOAAAAAAAAAAAAAAAAAC4CAABkcnMvZTJvRG9jLnhtbFBL&#13;&#10;AQItABQABgAIAAAAIQCvvU8n5wAAABEBAAAPAAAAAAAAAAAAAAAAAHAEAABkcnMvZG93bnJldi54&#13;&#10;bWxQSwUGAAAAAAQABADzAAAAhAUAAAAA&#13;&#10;" filled="f" stroked="f" strokeweight=".5pt">
              <v:textbox>
                <w:txbxContent>
                  <w:p w14:paraId="26CAFFE8" w14:textId="1F16AD49" w:rsidR="000C4D50" w:rsidRPr="008504AE" w:rsidRDefault="000C4D50" w:rsidP="000C4D50">
                    <w:pPr>
                      <w:pStyle w:val="CCFooter"/>
                    </w:pPr>
                    <w:r w:rsidRPr="008504AE">
                      <w:t xml:space="preserve">Unless otherwise noted, this work is licensed under </w:t>
                    </w:r>
                    <w:hyperlink r:id="rId3" w:history="1">
                      <w:r w:rsidRPr="008504AE">
                        <w:rPr>
                          <w:rStyle w:val="Hyperlink"/>
                          <w:color w:val="auto"/>
                        </w:rPr>
                        <w:t>CC BY 4.0</w:t>
                      </w:r>
                    </w:hyperlink>
                    <w:r w:rsidRPr="008504AE">
                      <w:t>. Credit: “</w:t>
                    </w:r>
                    <w:r>
                      <w:t>Closer</w:t>
                    </w:r>
                    <w:r w:rsidR="00580C35">
                      <w:rPr>
                        <w:rFonts w:ascii="Calibri" w:hAnsi="Calibri" w:cs="Calibri"/>
                      </w:rPr>
                      <w:t>—</w:t>
                    </w:r>
                    <w:r>
                      <w:t>Climate Impact Journal Entry</w:t>
                    </w:r>
                    <w:r w:rsidRPr="008504AE">
                      <w:t xml:space="preserve">”, OER Project, </w:t>
                    </w:r>
                    <w:hyperlink r:id="rId4" w:history="1">
                      <w:r w:rsidRPr="008504AE">
                        <w:rPr>
                          <w:rStyle w:val="Hyperlink"/>
                          <w:color w:val="auto"/>
                        </w:rPr>
                        <w:t>https://www.oerproject.com/</w:t>
                      </w:r>
                    </w:hyperlink>
                  </w:p>
                </w:txbxContent>
              </v:textbox>
            </v:shape>
          </w:pict>
        </mc:Fallback>
      </mc:AlternateContent>
    </w:r>
    <w:r w:rsidR="007B1998">
      <w:rPr>
        <w:noProof w:val="0"/>
      </w:rPr>
      <w:fldChar w:fldCharType="begin"/>
    </w:r>
    <w:r w:rsidR="007B1998">
      <w:instrText xml:space="preserve"> PAGE   \* MERGEFORMAT </w:instrText>
    </w:r>
    <w:r w:rsidR="007B1998">
      <w:rPr>
        <w:noProof w:val="0"/>
      </w:rPr>
      <w:fldChar w:fldCharType="separate"/>
    </w:r>
    <w:r w:rsidR="007B1998">
      <w:t>1</w:t>
    </w:r>
    <w:r w:rsidR="007B1998">
      <w:fldChar w:fldCharType="end"/>
    </w:r>
  </w:p>
  <w:p w14:paraId="026ABCDA" w14:textId="77777777" w:rsidR="00746C55" w:rsidRDefault="007B1998">
    <w:r>
      <w:rPr>
        <w:noProof/>
      </w:rPr>
      <w:drawing>
        <wp:anchor distT="0" distB="0" distL="114300" distR="114300" simplePos="0" relativeHeight="251660288" behindDoc="1" locked="0" layoutInCell="1" allowOverlap="1" wp14:anchorId="1A030B03" wp14:editId="01CA2F29">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5">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CD97" w14:textId="77777777" w:rsidR="003C6243" w:rsidRDefault="003C6243" w:rsidP="00697515">
      <w:pPr>
        <w:spacing w:after="0"/>
      </w:pPr>
      <w:r>
        <w:separator/>
      </w:r>
    </w:p>
  </w:footnote>
  <w:footnote w:type="continuationSeparator" w:id="0">
    <w:p w14:paraId="708D5486" w14:textId="77777777" w:rsidR="003C6243" w:rsidRDefault="003C6243"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FFF" w14:textId="3F861A4B" w:rsidR="00746C55" w:rsidRPr="00F65964" w:rsidRDefault="007B1998" w:rsidP="00F65964">
    <w:pPr>
      <w:pStyle w:val="Header-CPLessonNumber"/>
    </w:pPr>
    <w:r w:rsidRPr="00F65964">
      <w:rPr>
        <w:b/>
      </w:rPr>
      <mc:AlternateContent>
        <mc:Choice Requires="wps">
          <w:drawing>
            <wp:anchor distT="0" distB="0" distL="114300" distR="114300" simplePos="0" relativeHeight="251659264" behindDoc="1" locked="0" layoutInCell="1" allowOverlap="1" wp14:anchorId="01AFEC78" wp14:editId="654740D5">
              <wp:simplePos x="0" y="0"/>
              <wp:positionH relativeFrom="margin">
                <wp:posOffset>-3206349</wp:posOffset>
              </wp:positionH>
              <wp:positionV relativeFrom="page">
                <wp:posOffset>10795</wp:posOffset>
              </wp:positionV>
              <wp:extent cx="10180800" cy="954000"/>
              <wp:effectExtent l="0" t="0" r="508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252.45pt;margin-top:.85pt;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d8d8d8 [2732]" stroked="f" strokeweight="1pt" w14:anchorId="36DB4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ZOOdfuMAAAAQAQAADwAAAGRycy9kb3ducmV2LnhtbExPy07DMBC8I/EP1iJxa+2i&#10;FpI0TsVDcEFFouXQ3raxm1jEdmQ7bfh7tie4rHY1s/MoV6Pt2EmHaLyTMJsKYNrVXhnXSPjavk4y&#10;YDGhU9h5pyX86Air6vqqxEL5s/vUp01qGIm4WKCENqW+4DzWrbYYp77XjrCjDxYTnaHhKuCZxG3H&#10;74S45xaNI4cWe/3c6vp7M1gJZt28ZR/hPT2hGba4T/udT72Utzfjy5LG4xJY0mP6+4BLB8oPFQU7&#10;+MGpyDoJk4WY58Ql5AHYhSDybA7sQNtilgOvSv6/SPULAAD//wMAUEsBAi0AFAAGAAgAAAAhALaD&#10;OJL+AAAA4QEAABMAAAAAAAAAAAAAAAAAAAAAAFtDb250ZW50X1R5cGVzXS54bWxQSwECLQAUAAYA&#10;CAAAACEAOP0h/9YAAACUAQAACwAAAAAAAAAAAAAAAAAvAQAAX3JlbHMvLnJlbHNQSwECLQAUAAYA&#10;CAAAACEA1/eecIcCAACDBQAADgAAAAAAAAAAAAAAAAAuAgAAZHJzL2Uyb0RvYy54bWxQSwECLQAU&#10;AAYACAAAACEAZOOdfuMAAAAQAQAADwAAAAAAAAAAAAAAAADhBAAAZHJzL2Rvd25yZXYueG1sUEsF&#10;BgAAAAAEAAQA8wAAAPEFAAAAAA==&#10;">
              <w10:wrap anchorx="margin" anchory="page"/>
            </v:rect>
          </w:pict>
        </mc:Fallback>
      </mc:AlternateContent>
    </w:r>
    <w:r w:rsidRPr="00F65964">
      <w:t xml:space="preserve"> CLIMATE PROJECT / LESSON </w:t>
    </w:r>
    <w:r w:rsidR="0053749D">
      <w:t>2.</w:t>
    </w:r>
    <w:r>
      <w:t>1</w:t>
    </w:r>
    <w:r w:rsidRPr="00F65964">
      <w:t xml:space="preserve"> ACTIVITY</w:t>
    </w:r>
  </w:p>
  <w:p w14:paraId="1C0F833F" w14:textId="464BC92E" w:rsidR="00746C55" w:rsidRPr="00CD0494" w:rsidRDefault="007B1998" w:rsidP="00CD0494">
    <w:pPr>
      <w:pStyle w:val="Title"/>
    </w:pPr>
    <w:r>
      <w:t>CLOSER</w:t>
    </w:r>
    <w:r w:rsidRPr="00CD0494">
      <w:t>—</w:t>
    </w:r>
    <w:r>
      <w:t xml:space="preserve">CLIMATE </w:t>
    </w:r>
    <w:r w:rsidR="00235EB3">
      <w:t>IMPACT JOURNAL 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27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5"/>
    <w:rsid w:val="000C4D50"/>
    <w:rsid w:val="00177F1D"/>
    <w:rsid w:val="00183B75"/>
    <w:rsid w:val="001C3D81"/>
    <w:rsid w:val="00204B87"/>
    <w:rsid w:val="00235EB3"/>
    <w:rsid w:val="002528A5"/>
    <w:rsid w:val="00273460"/>
    <w:rsid w:val="00293068"/>
    <w:rsid w:val="002D2291"/>
    <w:rsid w:val="002E0314"/>
    <w:rsid w:val="002F1A0D"/>
    <w:rsid w:val="00360D51"/>
    <w:rsid w:val="00364B66"/>
    <w:rsid w:val="00375E3E"/>
    <w:rsid w:val="003C0A3D"/>
    <w:rsid w:val="003C6243"/>
    <w:rsid w:val="00415402"/>
    <w:rsid w:val="005042A2"/>
    <w:rsid w:val="0053749D"/>
    <w:rsid w:val="00580C35"/>
    <w:rsid w:val="00581E59"/>
    <w:rsid w:val="00591548"/>
    <w:rsid w:val="005D1547"/>
    <w:rsid w:val="00623EDB"/>
    <w:rsid w:val="006427FA"/>
    <w:rsid w:val="00697515"/>
    <w:rsid w:val="006A3C13"/>
    <w:rsid w:val="006D52CA"/>
    <w:rsid w:val="00746C55"/>
    <w:rsid w:val="007B1998"/>
    <w:rsid w:val="00830E9D"/>
    <w:rsid w:val="008B0795"/>
    <w:rsid w:val="008F382E"/>
    <w:rsid w:val="00A272B5"/>
    <w:rsid w:val="00AA42D5"/>
    <w:rsid w:val="00AC3802"/>
    <w:rsid w:val="00B16140"/>
    <w:rsid w:val="00C26DE2"/>
    <w:rsid w:val="00C41099"/>
    <w:rsid w:val="00D21BC9"/>
    <w:rsid w:val="00D34177"/>
    <w:rsid w:val="00D616C5"/>
    <w:rsid w:val="00D73BD1"/>
    <w:rsid w:val="00DF7ED0"/>
    <w:rsid w:val="00E325D8"/>
    <w:rsid w:val="00E33E83"/>
    <w:rsid w:val="00E610BC"/>
    <w:rsid w:val="00EB018E"/>
    <w:rsid w:val="00F84831"/>
    <w:rsid w:val="00FD27F9"/>
    <w:rsid w:val="00FD7B7E"/>
    <w:rsid w:val="216D3C38"/>
    <w:rsid w:val="3D5B41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9494"/>
  <w15:chartTrackingRefBased/>
  <w15:docId w15:val="{8C394552-2CD1-A942-9959-252FCF5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97515"/>
    <w:pPr>
      <w:spacing w:after="240"/>
    </w:pPr>
    <w:rPr>
      <w:rFonts w:eastAsiaTheme="minorEastAsia" w:cstheme="minorHAnsi"/>
      <w:sz w:val="22"/>
      <w:szCs w:val="22"/>
      <w:lang w:val="en-CA" w:bidi="en-US"/>
    </w:rPr>
  </w:style>
  <w:style w:type="paragraph" w:styleId="Heading2">
    <w:name w:val="heading 2"/>
    <w:basedOn w:val="Normal"/>
    <w:next w:val="BodyText"/>
    <w:link w:val="Heading2Char"/>
    <w:uiPriority w:val="3"/>
    <w:qFormat/>
    <w:rsid w:val="00697515"/>
    <w:pPr>
      <w:keepNext/>
      <w:keepLines/>
      <w:spacing w:before="36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97515"/>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7515"/>
    <w:pPr>
      <w:tabs>
        <w:tab w:val="center" w:pos="4680"/>
        <w:tab w:val="right" w:pos="9360"/>
      </w:tabs>
      <w:jc w:val="right"/>
    </w:pPr>
    <w:rPr>
      <w:noProof/>
    </w:rPr>
  </w:style>
  <w:style w:type="character" w:customStyle="1" w:styleId="FooterChar">
    <w:name w:val="Footer Char"/>
    <w:basedOn w:val="DefaultParagraphFont"/>
    <w:link w:val="Footer"/>
    <w:uiPriority w:val="99"/>
    <w:rsid w:val="00697515"/>
    <w:rPr>
      <w:rFonts w:eastAsiaTheme="minorEastAsia" w:cstheme="minorHAnsi"/>
      <w:noProof/>
      <w:sz w:val="22"/>
      <w:szCs w:val="22"/>
      <w:lang w:val="en-CA" w:bidi="en-US"/>
    </w:rPr>
  </w:style>
  <w:style w:type="paragraph" w:styleId="Title">
    <w:name w:val="Title"/>
    <w:basedOn w:val="Normal"/>
    <w:next w:val="Normal"/>
    <w:link w:val="TitleChar"/>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rsid w:val="00697515"/>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39"/>
    <w:rsid w:val="00697515"/>
    <w:pPr>
      <w:jc w:val="right"/>
    </w:pPr>
    <w:rPr>
      <w:rFonts w:cs="Calibri (Body)"/>
      <w:caps/>
    </w:rPr>
  </w:style>
  <w:style w:type="paragraph" w:styleId="BodyText">
    <w:name w:val="Body Text"/>
    <w:basedOn w:val="Normal"/>
    <w:link w:val="BodyTextChar"/>
    <w:uiPriority w:val="4"/>
    <w:qFormat/>
    <w:rsid w:val="00697515"/>
  </w:style>
  <w:style w:type="character" w:customStyle="1" w:styleId="BodyTextChar">
    <w:name w:val="Body Text Char"/>
    <w:basedOn w:val="DefaultParagraphFont"/>
    <w:link w:val="BodyText"/>
    <w:uiPriority w:val="4"/>
    <w:rsid w:val="00697515"/>
    <w:rPr>
      <w:rFonts w:eastAsiaTheme="minorEastAsia" w:cstheme="minorHAnsi"/>
      <w:sz w:val="22"/>
      <w:szCs w:val="22"/>
      <w:lang w:val="en-CA" w:bidi="en-US"/>
    </w:rPr>
  </w:style>
  <w:style w:type="character" w:styleId="Hyperlink">
    <w:name w:val="Hyperlink"/>
    <w:basedOn w:val="DefaultParagraphFont"/>
    <w:uiPriority w:val="99"/>
    <w:rsid w:val="00697515"/>
    <w:rPr>
      <w:color w:val="205D9E"/>
      <w:u w:val="single"/>
      <w:bdr w:val="none" w:sz="0" w:space="0" w:color="auto"/>
    </w:rPr>
  </w:style>
  <w:style w:type="paragraph" w:customStyle="1" w:styleId="Header-CPLessonNumber">
    <w:name w:val="Header - CP Lesson Number"/>
    <w:basedOn w:val="Title"/>
    <w:uiPriority w:val="39"/>
    <w:rsid w:val="00697515"/>
    <w:rPr>
      <w:sz w:val="18"/>
      <w:lang w:val="en-CA"/>
    </w:rPr>
  </w:style>
  <w:style w:type="paragraph" w:customStyle="1" w:styleId="CCFooter">
    <w:name w:val="CC Footer"/>
    <w:basedOn w:val="Normal"/>
    <w:uiPriority w:val="39"/>
    <w:rsid w:val="00697515"/>
    <w:pPr>
      <w:spacing w:after="0"/>
      <w:jc w:val="center"/>
    </w:pPr>
    <w:rPr>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 Id="rId5" Type="http://schemas.openxmlformats.org/officeDocument/2006/relationships/image" Target="media/image2.png"/><Relationship Id="rId4" Type="http://schemas.openxmlformats.org/officeDocument/2006/relationships/hyperlink" Target="https://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Elshaikh</dc:creator>
  <cp:keywords/>
  <dc:description/>
  <cp:lastModifiedBy>Jay Heins</cp:lastModifiedBy>
  <cp:revision>7</cp:revision>
  <cp:lastPrinted>2023-11-17T17:16:00Z</cp:lastPrinted>
  <dcterms:created xsi:type="dcterms:W3CDTF">2023-11-13T18:49:00Z</dcterms:created>
  <dcterms:modified xsi:type="dcterms:W3CDTF">2023-11-18T01:55:00Z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