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454A8" w14:textId="77777777" w:rsidR="00833AE5" w:rsidRPr="00B47C56" w:rsidRDefault="00833AE5" w:rsidP="00833AE5">
      <w:pPr>
        <w:pStyle w:val="Heading2"/>
        <w:spacing w:before="0"/>
        <w:rPr>
          <w:sz w:val="24"/>
          <w:szCs w:val="24"/>
        </w:rPr>
      </w:pPr>
      <w:bookmarkStart w:id="0" w:name="_Hlk147904639"/>
      <w:r w:rsidRPr="00B47C56">
        <w:rPr>
          <w:sz w:val="24"/>
          <w:szCs w:val="24"/>
        </w:rPr>
        <w:t>Purpose</w:t>
      </w:r>
    </w:p>
    <w:p w14:paraId="6C40602B" w14:textId="0F5AA7B2" w:rsidR="00755D3D" w:rsidRPr="009808D9" w:rsidRDefault="00EA5D4E" w:rsidP="009808D9">
      <w:pPr>
        <w:pStyle w:val="BodyText"/>
      </w:pPr>
      <w:r w:rsidRPr="009808D9">
        <w:t>This vocab tracker will help you become familiar with important climate-related vocabulary words</w:t>
      </w:r>
      <w:r w:rsidR="00377504" w:rsidRPr="009808D9">
        <w:t xml:space="preserve"> and phrases</w:t>
      </w:r>
      <w:r w:rsidRPr="009808D9">
        <w:t xml:space="preserve">. </w:t>
      </w:r>
      <w:r w:rsidR="00377504" w:rsidRPr="009808D9">
        <w:t>This familiarity will help you understand</w:t>
      </w:r>
      <w:r w:rsidRPr="009808D9">
        <w:t xml:space="preserve"> </w:t>
      </w:r>
      <w:r w:rsidR="00377504" w:rsidRPr="009808D9">
        <w:t xml:space="preserve">climate-change concepts as you </w:t>
      </w:r>
      <w:r w:rsidRPr="009808D9">
        <w:t>move</w:t>
      </w:r>
      <w:r w:rsidR="00377504" w:rsidRPr="009808D9">
        <w:t xml:space="preserve"> t</w:t>
      </w:r>
      <w:r w:rsidRPr="009808D9">
        <w:t>hrough the course.</w:t>
      </w:r>
      <w:r w:rsidR="00B47C56">
        <w:t xml:space="preserve"> </w:t>
      </w:r>
    </w:p>
    <w:p w14:paraId="5D0C9E43" w14:textId="4D34AD56" w:rsidR="00000730" w:rsidRPr="00B47C56" w:rsidRDefault="00DA1410" w:rsidP="00701280">
      <w:pPr>
        <w:pStyle w:val="Heading2"/>
        <w:rPr>
          <w:sz w:val="24"/>
          <w:szCs w:val="24"/>
        </w:rPr>
      </w:pPr>
      <w:r w:rsidRPr="00B47C56">
        <w:rPr>
          <w:sz w:val="24"/>
          <w:szCs w:val="24"/>
        </w:rPr>
        <w:t>Process</w:t>
      </w:r>
      <w:bookmarkEnd w:id="0"/>
    </w:p>
    <w:p w14:paraId="4CFA80DB" w14:textId="120FF025" w:rsidR="00EA5D4E" w:rsidRPr="00EA5D4E" w:rsidRDefault="009808D9" w:rsidP="009808D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55D5F" wp14:editId="0277C40D">
                <wp:simplePos x="0" y="0"/>
                <wp:positionH relativeFrom="column">
                  <wp:posOffset>515566</wp:posOffset>
                </wp:positionH>
                <wp:positionV relativeFrom="page">
                  <wp:posOffset>7233339</wp:posOffset>
                </wp:positionV>
                <wp:extent cx="7628400" cy="262800"/>
                <wp:effectExtent l="0" t="0" r="0" b="0"/>
                <wp:wrapNone/>
                <wp:docPr id="16411852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8400" cy="2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B3D10" w14:textId="2D87FDED" w:rsidR="009808D9" w:rsidRPr="008A562D" w:rsidRDefault="009808D9" w:rsidP="009808D9">
                            <w:pPr>
                              <w:pStyle w:val="CCFooter"/>
                              <w:rPr>
                                <w:color w:val="A6A6A6" w:themeColor="background1" w:themeShade="A6"/>
                              </w:rPr>
                            </w:pP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Unless otherwise noted, this work is licensed under </w:t>
                            </w:r>
                            <w:hyperlink r:id="rId8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CC BY 4.0</w:t>
                              </w:r>
                            </w:hyperlink>
                            <w:r w:rsidRPr="008A562D">
                              <w:rPr>
                                <w:color w:val="A6A6A6" w:themeColor="background1" w:themeShade="A6"/>
                              </w:rPr>
                              <w:t>. Credit: “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Activity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>—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Climate Vocab Tracker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”, OER Project, </w:t>
                            </w:r>
                            <w:hyperlink r:id="rId9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55D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6pt;margin-top:569.55pt;width:600.6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" filled="f" stroked="f" strokeweight=".5pt">
                <v:textbox>
                  <w:txbxContent>
                    <w:p w14:paraId="7F2B3D10" w14:textId="2D87FDED" w:rsidR="009808D9" w:rsidRPr="008A562D" w:rsidRDefault="009808D9" w:rsidP="009808D9">
                      <w:pPr>
                        <w:pStyle w:val="CCFooter"/>
                        <w:rPr>
                          <w:color w:val="A6A6A6" w:themeColor="background1" w:themeShade="A6"/>
                        </w:rPr>
                      </w:pPr>
                      <w:r w:rsidRPr="008A562D">
                        <w:rPr>
                          <w:color w:val="A6A6A6" w:themeColor="background1" w:themeShade="A6"/>
                        </w:rPr>
                        <w:t xml:space="preserve">Unless otherwise noted, this work is licensed under </w:t>
                      </w:r>
                      <w:hyperlink r:id="rId10" w:history="1">
                        <w:r w:rsidRPr="008A562D">
                          <w:rPr>
                            <w:rStyle w:val="Hyperlink"/>
                            <w:color w:val="A6A6A6" w:themeColor="background1" w:themeShade="A6"/>
                          </w:rPr>
                          <w:t>CC BY 4.0</w:t>
                        </w:r>
                      </w:hyperlink>
                      <w:r w:rsidRPr="008A562D">
                        <w:rPr>
                          <w:color w:val="A6A6A6" w:themeColor="background1" w:themeShade="A6"/>
                        </w:rPr>
                        <w:t>. Credit: “</w:t>
                      </w:r>
                      <w:r>
                        <w:rPr>
                          <w:color w:val="A6A6A6" w:themeColor="background1" w:themeShade="A6"/>
                        </w:rPr>
                        <w:t>Activity</w:t>
                      </w:r>
                      <w:r w:rsidRPr="008A562D">
                        <w:rPr>
                          <w:color w:val="A6A6A6" w:themeColor="background1" w:themeShade="A6"/>
                        </w:rPr>
                        <w:t>—</w:t>
                      </w:r>
                      <w:r>
                        <w:rPr>
                          <w:color w:val="A6A6A6" w:themeColor="background1" w:themeShade="A6"/>
                        </w:rPr>
                        <w:t>Climate Vocab Tracker</w:t>
                      </w:r>
                      <w:r w:rsidRPr="008A562D">
                        <w:rPr>
                          <w:color w:val="A6A6A6" w:themeColor="background1" w:themeShade="A6"/>
                        </w:rPr>
                        <w:t xml:space="preserve">”, OER Project, </w:t>
                      </w:r>
                      <w:hyperlink r:id="rId11" w:history="1">
                        <w:r w:rsidRPr="008A562D">
                          <w:rPr>
                            <w:rStyle w:val="Hyperlink"/>
                            <w:color w:val="A6A6A6" w:themeColor="background1" w:themeShade="A6"/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EA5D4E">
        <w:t>Record the new words or phrases you’ve learned about in this lesson.</w:t>
      </w:r>
    </w:p>
    <w:tbl>
      <w:tblPr>
        <w:tblStyle w:val="TableGrid"/>
        <w:tblW w:w="13365" w:type="dxa"/>
        <w:tblLook w:val="04A0" w:firstRow="1" w:lastRow="0" w:firstColumn="1" w:lastColumn="0" w:noHBand="0" w:noVBand="1"/>
      </w:tblPr>
      <w:tblGrid>
        <w:gridCol w:w="2335"/>
        <w:gridCol w:w="3780"/>
        <w:gridCol w:w="3600"/>
        <w:gridCol w:w="3650"/>
      </w:tblGrid>
      <w:tr w:rsidR="00EA5D4E" w14:paraId="7EFE3210" w14:textId="77777777" w:rsidTr="009808D9">
        <w:trPr>
          <w:trHeight w:val="475"/>
        </w:trPr>
        <w:tc>
          <w:tcPr>
            <w:tcW w:w="2335" w:type="dxa"/>
            <w:shd w:val="clear" w:color="auto" w:fill="BFBFBF" w:themeFill="background1" w:themeFillShade="BF"/>
          </w:tcPr>
          <w:p w14:paraId="195DC413" w14:textId="70173EBB" w:rsidR="00EA5D4E" w:rsidRPr="009808D9" w:rsidRDefault="00EA5D4E" w:rsidP="00AD297E">
            <w:pPr>
              <w:rPr>
                <w:b/>
                <w:bCs/>
              </w:rPr>
            </w:pPr>
            <w:r w:rsidRPr="009808D9">
              <w:rPr>
                <w:b/>
                <w:bCs/>
              </w:rPr>
              <w:t>Word/phrase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3D37C506" w14:textId="77777777" w:rsidR="00EA5D4E" w:rsidRPr="009808D9" w:rsidRDefault="00EA5D4E" w:rsidP="00AD297E">
            <w:pPr>
              <w:spacing w:after="0"/>
              <w:rPr>
                <w:b/>
                <w:bCs/>
              </w:rPr>
            </w:pPr>
            <w:r w:rsidRPr="009808D9">
              <w:rPr>
                <w:b/>
                <w:bCs/>
              </w:rPr>
              <w:t xml:space="preserve">In your own words, what does this term mean? 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14:paraId="1F8E52E5" w14:textId="40197D61" w:rsidR="00EA5D4E" w:rsidRPr="009808D9" w:rsidRDefault="00EA5D4E" w:rsidP="00AD297E">
            <w:pPr>
              <w:spacing w:after="0"/>
              <w:rPr>
                <w:b/>
                <w:bCs/>
              </w:rPr>
            </w:pPr>
            <w:r w:rsidRPr="009808D9">
              <w:rPr>
                <w:b/>
                <w:bCs/>
              </w:rPr>
              <w:t xml:space="preserve">Is </w:t>
            </w:r>
            <w:r w:rsidR="00181DF3" w:rsidRPr="009808D9">
              <w:rPr>
                <w:b/>
                <w:bCs/>
              </w:rPr>
              <w:t xml:space="preserve">it common for people to </w:t>
            </w:r>
            <w:r w:rsidRPr="009808D9">
              <w:rPr>
                <w:b/>
                <w:bCs/>
              </w:rPr>
              <w:t>confus</w:t>
            </w:r>
            <w:r w:rsidR="00181DF3" w:rsidRPr="009808D9">
              <w:rPr>
                <w:b/>
                <w:bCs/>
              </w:rPr>
              <w:t>e</w:t>
            </w:r>
            <w:r w:rsidRPr="009808D9">
              <w:rPr>
                <w:b/>
                <w:bCs/>
              </w:rPr>
              <w:t xml:space="preserve"> or misuse this term?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14:paraId="320EDB42" w14:textId="4B3784AE" w:rsidR="00EA5D4E" w:rsidRPr="009808D9" w:rsidRDefault="00EA5D4E" w:rsidP="00AD297E">
            <w:pPr>
              <w:rPr>
                <w:b/>
                <w:bCs/>
              </w:rPr>
            </w:pPr>
            <w:r w:rsidRPr="009808D9">
              <w:rPr>
                <w:b/>
                <w:bCs/>
              </w:rPr>
              <w:t xml:space="preserve">Use </w:t>
            </w:r>
            <w:r w:rsidR="00181DF3" w:rsidRPr="009808D9">
              <w:rPr>
                <w:b/>
                <w:bCs/>
              </w:rPr>
              <w:t xml:space="preserve">this term </w:t>
            </w:r>
            <w:r w:rsidRPr="009808D9">
              <w:rPr>
                <w:b/>
                <w:bCs/>
              </w:rPr>
              <w:t>in a sentence.</w:t>
            </w:r>
          </w:p>
        </w:tc>
      </w:tr>
      <w:tr w:rsidR="00EA5D4E" w14:paraId="443FB66D" w14:textId="77777777" w:rsidTr="0027221D">
        <w:trPr>
          <w:trHeight w:val="91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78D38DC4" w14:textId="77777777" w:rsidR="00EA5D4E" w:rsidRDefault="00EA5D4E" w:rsidP="009808D9">
            <w:r>
              <w:t>climate change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69760F5B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7137FAFC" w14:textId="77777777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0BA496F4" w14:textId="77777777" w:rsidR="00EA5D4E" w:rsidRDefault="00EA5D4E" w:rsidP="00AD297E"/>
        </w:tc>
      </w:tr>
      <w:tr w:rsidR="00EA5D4E" w14:paraId="6BBF20D4" w14:textId="77777777" w:rsidTr="009808D9">
        <w:trPr>
          <w:trHeight w:val="854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5AD957C" w14:textId="6B69953A" w:rsidR="00EA5D4E" w:rsidRDefault="00EA5D4E" w:rsidP="009808D9">
            <w:r>
              <w:t>global warming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4F03ED5F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64B64514" w14:textId="073FDA0E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3F84FBDD" w14:textId="77777777" w:rsidR="00EA5D4E" w:rsidRDefault="00EA5D4E" w:rsidP="00AD297E"/>
        </w:tc>
      </w:tr>
      <w:tr w:rsidR="00EA5D4E" w14:paraId="6F5FC91E" w14:textId="77777777" w:rsidTr="0027221D">
        <w:trPr>
          <w:trHeight w:val="836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0922656" w14:textId="4C8EC0BD" w:rsidR="00EA5D4E" w:rsidRDefault="00EA5D4E" w:rsidP="009808D9">
            <w:r>
              <w:t>weather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7AD959F7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7F5D5C00" w14:textId="77777777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3B9F7532" w14:textId="77777777" w:rsidR="00EA5D4E" w:rsidRDefault="00EA5D4E" w:rsidP="00AD297E"/>
        </w:tc>
      </w:tr>
      <w:tr w:rsidR="00EA5D4E" w14:paraId="22159B9B" w14:textId="77777777" w:rsidTr="0027221D">
        <w:trPr>
          <w:trHeight w:val="848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5BAFAFD" w14:textId="1B84F771" w:rsidR="00EA5D4E" w:rsidRDefault="00EA5D4E" w:rsidP="009808D9">
            <w:r>
              <w:t>climate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35DE5912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2E0BCF2C" w14:textId="0A381241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16179757" w14:textId="77777777" w:rsidR="00EA5D4E" w:rsidRDefault="00EA5D4E" w:rsidP="00AD297E"/>
        </w:tc>
      </w:tr>
      <w:tr w:rsidR="00EA5D4E" w14:paraId="7F04E183" w14:textId="77777777" w:rsidTr="0027221D">
        <w:trPr>
          <w:trHeight w:val="846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9A8E73A" w14:textId="5715694A" w:rsidR="00EA5D4E" w:rsidRDefault="00EA5D4E" w:rsidP="009808D9">
            <w:r>
              <w:t>greenhouse gases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60CD752F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4515750C" w14:textId="179F8FBE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6338398E" w14:textId="77777777" w:rsidR="00EA5D4E" w:rsidRDefault="00EA5D4E" w:rsidP="00AD297E"/>
        </w:tc>
      </w:tr>
      <w:tr w:rsidR="00EA5D4E" w14:paraId="7ECC0BA2" w14:textId="77777777" w:rsidTr="0027221D">
        <w:trPr>
          <w:trHeight w:val="83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7FF7996C" w14:textId="6B752169" w:rsidR="00EA5D4E" w:rsidRDefault="00EA5D4E" w:rsidP="009808D9">
            <w:r>
              <w:t>ozone layer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3D651C3C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6AF90894" w14:textId="105FDBFC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6ECB0D59" w14:textId="77777777" w:rsidR="00EA5D4E" w:rsidRDefault="00EA5D4E" w:rsidP="00AD297E"/>
        </w:tc>
      </w:tr>
      <w:tr w:rsidR="00EA5D4E" w14:paraId="79E57512" w14:textId="77777777" w:rsidTr="0027221D">
        <w:trPr>
          <w:trHeight w:val="842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74E7533D" w14:textId="77777777" w:rsidR="00EA5D4E" w:rsidRDefault="00EA5D4E" w:rsidP="009808D9">
            <w:r>
              <w:t>carbon footprint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65B6F752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373AED2A" w14:textId="77777777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6AA93F12" w14:textId="77777777" w:rsidR="00EA5D4E" w:rsidRDefault="00EA5D4E" w:rsidP="00AD297E"/>
        </w:tc>
      </w:tr>
      <w:tr w:rsidR="00EA5D4E" w14:paraId="40B8D2A5" w14:textId="77777777" w:rsidTr="0027221D">
        <w:trPr>
          <w:trHeight w:val="845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72C92414" w14:textId="77777777" w:rsidR="00EA5D4E" w:rsidRDefault="00EA5D4E" w:rsidP="009808D9">
            <w:r>
              <w:lastRenderedPageBreak/>
              <w:t>carbon cycle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7D63E795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7CB834FD" w14:textId="6C2CA2F6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41D5C379" w14:textId="77777777" w:rsidR="00EA5D4E" w:rsidRDefault="00EA5D4E" w:rsidP="00AD297E"/>
        </w:tc>
      </w:tr>
      <w:tr w:rsidR="00EA5D4E" w14:paraId="62D67D4D" w14:textId="77777777" w:rsidTr="0027221D">
        <w:trPr>
          <w:trHeight w:val="83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D75EE0B" w14:textId="77777777" w:rsidR="00EA5D4E" w:rsidRDefault="00EA5D4E" w:rsidP="009808D9">
            <w:r>
              <w:t>sequestration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2646CC83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05207471" w14:textId="1ED4716D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491FC507" w14:textId="77777777" w:rsidR="00EA5D4E" w:rsidRDefault="00EA5D4E" w:rsidP="00AD297E"/>
        </w:tc>
      </w:tr>
      <w:tr w:rsidR="00EA5D4E" w14:paraId="3138733E" w14:textId="77777777" w:rsidTr="0027221D">
        <w:trPr>
          <w:trHeight w:val="841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991D20E" w14:textId="77777777" w:rsidR="00EA5D4E" w:rsidRDefault="00EA5D4E" w:rsidP="009808D9">
            <w:r>
              <w:t>adaptation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7456A9DA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3BBF1857" w14:textId="69FE6C10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2D159D18" w14:textId="77777777" w:rsidR="00EA5D4E" w:rsidRDefault="00EA5D4E" w:rsidP="00AD297E"/>
        </w:tc>
      </w:tr>
      <w:tr w:rsidR="00EA5D4E" w14:paraId="746776AB" w14:textId="77777777" w:rsidTr="0027221D">
        <w:trPr>
          <w:trHeight w:val="85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DA9DCFA" w14:textId="77777777" w:rsidR="00EA5D4E" w:rsidRDefault="00EA5D4E" w:rsidP="009808D9">
            <w:r>
              <w:t>mitigation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4ACA557C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4F3E59C7" w14:textId="77777777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2606F811" w14:textId="77777777" w:rsidR="00EA5D4E" w:rsidRDefault="00EA5D4E" w:rsidP="00AD297E"/>
        </w:tc>
      </w:tr>
      <w:tr w:rsidR="00EA5D4E" w14:paraId="40508D45" w14:textId="77777777" w:rsidTr="0027221D">
        <w:trPr>
          <w:trHeight w:val="822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40407DCD" w14:textId="77777777" w:rsidR="00EA5D4E" w:rsidRDefault="00EA5D4E" w:rsidP="009808D9">
            <w:r>
              <w:t>fossil fuels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657359CD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1548F1E1" w14:textId="77777777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2A740780" w14:textId="77777777" w:rsidR="00EA5D4E" w:rsidRDefault="00EA5D4E" w:rsidP="00AD297E"/>
        </w:tc>
      </w:tr>
      <w:tr w:rsidR="00EA5D4E" w14:paraId="588E65C5" w14:textId="77777777" w:rsidTr="0027221D">
        <w:trPr>
          <w:trHeight w:val="707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D486CC0" w14:textId="77777777" w:rsidR="00EA5D4E" w:rsidRDefault="00EA5D4E" w:rsidP="009808D9">
            <w:r>
              <w:t>clean energy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32E074D6" w14:textId="77777777" w:rsidR="00EA5D4E" w:rsidRDefault="00EA5D4E" w:rsidP="00AD297E"/>
        </w:tc>
        <w:tc>
          <w:tcPr>
            <w:tcW w:w="3600" w:type="dxa"/>
            <w:shd w:val="clear" w:color="auto" w:fill="F2F2F2" w:themeFill="background1" w:themeFillShade="F2"/>
          </w:tcPr>
          <w:p w14:paraId="67EF1520" w14:textId="77777777" w:rsidR="00EA5D4E" w:rsidRDefault="00EA5D4E" w:rsidP="00AD297E"/>
        </w:tc>
        <w:tc>
          <w:tcPr>
            <w:tcW w:w="3650" w:type="dxa"/>
            <w:shd w:val="clear" w:color="auto" w:fill="F2F2F2" w:themeFill="background1" w:themeFillShade="F2"/>
          </w:tcPr>
          <w:p w14:paraId="5A0A4F3B" w14:textId="77777777" w:rsidR="00EA5D4E" w:rsidRDefault="00EA5D4E" w:rsidP="00AD297E"/>
        </w:tc>
      </w:tr>
    </w:tbl>
    <w:p w14:paraId="1D61DAEF" w14:textId="1735F9A8" w:rsidR="00251145" w:rsidRPr="00DC65EF" w:rsidRDefault="00251145" w:rsidP="00EA5D4E">
      <w:pPr>
        <w:pStyle w:val="ListParagraph"/>
        <w:spacing w:before="240"/>
      </w:pPr>
    </w:p>
    <w:sectPr w:rsidR="00251145" w:rsidRPr="00DC65EF" w:rsidSect="009102C0">
      <w:headerReference w:type="default" r:id="rId12"/>
      <w:footerReference w:type="default" r:id="rId13"/>
      <w:type w:val="continuous"/>
      <w:pgSz w:w="15840" w:h="12240" w:orient="landscape"/>
      <w:pgMar w:top="1855" w:right="1247" w:bottom="1247" w:left="1247" w:header="45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4A0B" w14:textId="77777777" w:rsidR="00391107" w:rsidRDefault="00391107" w:rsidP="00A83BC7">
      <w:pPr>
        <w:spacing w:after="0"/>
      </w:pPr>
      <w:r>
        <w:separator/>
      </w:r>
    </w:p>
  </w:endnote>
  <w:endnote w:type="continuationSeparator" w:id="0">
    <w:p w14:paraId="1A021F45" w14:textId="77777777" w:rsidR="00391107" w:rsidRDefault="00391107" w:rsidP="00A83B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7AF9C" w14:textId="4A1861C1" w:rsidR="009808D9" w:rsidRDefault="009808D9">
    <w:pPr>
      <w:pStyle w:val="Footer"/>
    </w:pPr>
    <w:r>
      <w:drawing>
        <wp:anchor distT="0" distB="0" distL="114300" distR="114300" simplePos="0" relativeHeight="251673600" behindDoc="1" locked="0" layoutInCell="1" allowOverlap="1" wp14:anchorId="246B1576" wp14:editId="084CA1F3">
          <wp:simplePos x="0" y="0"/>
          <wp:positionH relativeFrom="column">
            <wp:posOffset>-787940</wp:posOffset>
          </wp:positionH>
          <wp:positionV relativeFrom="page">
            <wp:posOffset>7453671</wp:posOffset>
          </wp:positionV>
          <wp:extent cx="10074728" cy="638467"/>
          <wp:effectExtent l="0" t="0" r="0" b="0"/>
          <wp:wrapNone/>
          <wp:docPr id="128400114" name="Picture 128400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074728" cy="638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0236" w14:textId="77777777" w:rsidR="00391107" w:rsidRDefault="00391107" w:rsidP="00A83BC7">
      <w:pPr>
        <w:spacing w:after="0"/>
      </w:pPr>
      <w:r>
        <w:separator/>
      </w:r>
    </w:p>
  </w:footnote>
  <w:footnote w:type="continuationSeparator" w:id="0">
    <w:p w14:paraId="17062573" w14:textId="77777777" w:rsidR="00391107" w:rsidRDefault="00391107" w:rsidP="00A83B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D3B5" w14:textId="281553C6" w:rsidR="00A11C2A" w:rsidRPr="009808D9" w:rsidRDefault="00A11C2A" w:rsidP="00872D9C">
    <w:pPr>
      <w:pStyle w:val="Subtitle"/>
      <w:rPr>
        <w:sz w:val="20"/>
        <w:szCs w:val="18"/>
      </w:rPr>
    </w:pPr>
    <w:r w:rsidRPr="009808D9">
      <w:rPr>
        <w:sz w:val="20"/>
        <w:szCs w:val="18"/>
      </w:rPr>
      <w:t xml:space="preserve">CLIMATE PROJECT / </w:t>
    </w:r>
    <w:r w:rsidR="00A11F74" w:rsidRPr="009808D9">
      <w:rPr>
        <w:sz w:val="20"/>
        <w:szCs w:val="18"/>
      </w:rPr>
      <w:t>LESSON</w:t>
    </w:r>
    <w:r w:rsidR="007B5FC5" w:rsidRPr="009808D9">
      <w:rPr>
        <w:sz w:val="20"/>
        <w:szCs w:val="18"/>
      </w:rPr>
      <w:t xml:space="preserve"> </w:t>
    </w:r>
    <w:r w:rsidR="00A11F74" w:rsidRPr="009808D9">
      <w:rPr>
        <w:sz w:val="20"/>
        <w:szCs w:val="18"/>
      </w:rPr>
      <w:t>2.</w:t>
    </w:r>
    <w:r w:rsidR="00755D3D" w:rsidRPr="009808D9">
      <w:rPr>
        <w:sz w:val="20"/>
        <w:szCs w:val="18"/>
      </w:rPr>
      <w:t>4</w:t>
    </w:r>
    <w:r w:rsidRPr="009808D9">
      <w:rPr>
        <w:sz w:val="20"/>
        <w:szCs w:val="18"/>
      </w:rPr>
      <w:tab/>
    </w:r>
  </w:p>
  <w:p w14:paraId="794FA52C" w14:textId="27960099" w:rsidR="00A11C2A" w:rsidRPr="00DC200D" w:rsidRDefault="00CA3DE3" w:rsidP="00872D9C">
    <w:pPr>
      <w:pStyle w:val="Title"/>
    </w:pPr>
    <w:r>
      <w:t>ACTIVITY</w:t>
    </w:r>
    <w:r w:rsidR="00181DF3">
      <w:t>—</w:t>
    </w:r>
    <w:r w:rsidR="00755D3D">
      <w:t xml:space="preserve">CLIMATE VOCAB </w:t>
    </w:r>
    <w:r w:rsidR="00EA5D4E">
      <w:t>TRACKER</w:t>
    </w:r>
    <w:r w:rsidR="00A11C2A">
      <w:rPr>
        <w:b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F80909A" wp14:editId="02385B76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E88FE2" id="Rectangle 1444516108" o:spid="_x0000_s1026" style="position:absolute;margin-left:-67.05pt;margin-top:-.3pt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BzMWn44gAAABABAAAPAAAAAAAAAAAAAAAAAOEEAABkcnMvZG93bnJldi54bWxQSwUG&#10;AAAAAAQABADzAAAA8AUAAAAA&#10;" fillcolor="#d8d8d8 [2732]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DCC"/>
    <w:multiLevelType w:val="hybridMultilevel"/>
    <w:tmpl w:val="5F92B8E2"/>
    <w:lvl w:ilvl="0" w:tplc="60B691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05D2508"/>
    <w:multiLevelType w:val="hybridMultilevel"/>
    <w:tmpl w:val="283A8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342EC"/>
    <w:multiLevelType w:val="hybridMultilevel"/>
    <w:tmpl w:val="ECAC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0CB61E4"/>
    <w:multiLevelType w:val="hybridMultilevel"/>
    <w:tmpl w:val="283A8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268A8"/>
    <w:multiLevelType w:val="hybridMultilevel"/>
    <w:tmpl w:val="283A8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57DDD"/>
    <w:multiLevelType w:val="hybridMultilevel"/>
    <w:tmpl w:val="0BEE2A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94C67"/>
    <w:multiLevelType w:val="hybridMultilevel"/>
    <w:tmpl w:val="283A8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5"/>
  </w:num>
  <w:num w:numId="2" w16cid:durableId="1524899392">
    <w:abstractNumId w:val="12"/>
  </w:num>
  <w:num w:numId="3" w16cid:durableId="1037857893">
    <w:abstractNumId w:val="20"/>
  </w:num>
  <w:num w:numId="4" w16cid:durableId="299580663">
    <w:abstractNumId w:val="7"/>
  </w:num>
  <w:num w:numId="5" w16cid:durableId="488834021">
    <w:abstractNumId w:val="15"/>
  </w:num>
  <w:num w:numId="6" w16cid:durableId="338628087">
    <w:abstractNumId w:val="19"/>
  </w:num>
  <w:num w:numId="7" w16cid:durableId="1623073332">
    <w:abstractNumId w:val="16"/>
  </w:num>
  <w:num w:numId="8" w16cid:durableId="1542009951">
    <w:abstractNumId w:val="4"/>
  </w:num>
  <w:num w:numId="9" w16cid:durableId="1279993032">
    <w:abstractNumId w:val="3"/>
  </w:num>
  <w:num w:numId="10" w16cid:durableId="128867794">
    <w:abstractNumId w:val="2"/>
  </w:num>
  <w:num w:numId="11" w16cid:durableId="970749084">
    <w:abstractNumId w:val="17"/>
  </w:num>
  <w:num w:numId="12" w16cid:durableId="302081419">
    <w:abstractNumId w:val="23"/>
  </w:num>
  <w:num w:numId="13" w16cid:durableId="1428890799">
    <w:abstractNumId w:val="26"/>
  </w:num>
  <w:num w:numId="14" w16cid:durableId="2079086041">
    <w:abstractNumId w:val="9"/>
  </w:num>
  <w:num w:numId="15" w16cid:durableId="1476796458">
    <w:abstractNumId w:val="1"/>
  </w:num>
  <w:num w:numId="16" w16cid:durableId="1834488287">
    <w:abstractNumId w:val="18"/>
  </w:num>
  <w:num w:numId="17" w16cid:durableId="1602253685">
    <w:abstractNumId w:val="6"/>
  </w:num>
  <w:num w:numId="18" w16cid:durableId="1693340333">
    <w:abstractNumId w:val="5"/>
  </w:num>
  <w:num w:numId="19" w16cid:durableId="1786535432">
    <w:abstractNumId w:val="22"/>
  </w:num>
  <w:num w:numId="20" w16cid:durableId="619914633">
    <w:abstractNumId w:val="11"/>
  </w:num>
  <w:num w:numId="21" w16cid:durableId="1127968592">
    <w:abstractNumId w:val="21"/>
  </w:num>
  <w:num w:numId="22" w16cid:durableId="366805789">
    <w:abstractNumId w:val="24"/>
  </w:num>
  <w:num w:numId="23" w16cid:durableId="1494105443">
    <w:abstractNumId w:val="8"/>
  </w:num>
  <w:num w:numId="24" w16cid:durableId="613682059">
    <w:abstractNumId w:val="13"/>
  </w:num>
  <w:num w:numId="25" w16cid:durableId="923225761">
    <w:abstractNumId w:val="14"/>
  </w:num>
  <w:num w:numId="26" w16cid:durableId="1239905947">
    <w:abstractNumId w:val="10"/>
  </w:num>
  <w:num w:numId="27" w16cid:durableId="31083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12"/>
    <w:rsid w:val="00000730"/>
    <w:rsid w:val="00003A42"/>
    <w:rsid w:val="000162BB"/>
    <w:rsid w:val="000400DF"/>
    <w:rsid w:val="00060EB2"/>
    <w:rsid w:val="00091AAA"/>
    <w:rsid w:val="0009206B"/>
    <w:rsid w:val="000A16F5"/>
    <w:rsid w:val="000A5332"/>
    <w:rsid w:val="000C17C8"/>
    <w:rsid w:val="000D0E87"/>
    <w:rsid w:val="000D5FE4"/>
    <w:rsid w:val="000E177E"/>
    <w:rsid w:val="00120B00"/>
    <w:rsid w:val="001328D4"/>
    <w:rsid w:val="00134361"/>
    <w:rsid w:val="0013589E"/>
    <w:rsid w:val="001423D7"/>
    <w:rsid w:val="00147CA4"/>
    <w:rsid w:val="00172421"/>
    <w:rsid w:val="00173A17"/>
    <w:rsid w:val="00181DF3"/>
    <w:rsid w:val="00185797"/>
    <w:rsid w:val="00192067"/>
    <w:rsid w:val="001920AF"/>
    <w:rsid w:val="00197B1A"/>
    <w:rsid w:val="001D2838"/>
    <w:rsid w:val="001D50D1"/>
    <w:rsid w:val="001D50D3"/>
    <w:rsid w:val="001E1679"/>
    <w:rsid w:val="001F259C"/>
    <w:rsid w:val="002064D9"/>
    <w:rsid w:val="00232D4D"/>
    <w:rsid w:val="00251145"/>
    <w:rsid w:val="002538B3"/>
    <w:rsid w:val="002556A3"/>
    <w:rsid w:val="00264EE6"/>
    <w:rsid w:val="00270808"/>
    <w:rsid w:val="0027221D"/>
    <w:rsid w:val="002723AB"/>
    <w:rsid w:val="002755F7"/>
    <w:rsid w:val="00282E42"/>
    <w:rsid w:val="00287FDE"/>
    <w:rsid w:val="0029134D"/>
    <w:rsid w:val="002B5458"/>
    <w:rsid w:val="00334EB3"/>
    <w:rsid w:val="00336CB0"/>
    <w:rsid w:val="00342ED7"/>
    <w:rsid w:val="0035094D"/>
    <w:rsid w:val="00350A47"/>
    <w:rsid w:val="003633A6"/>
    <w:rsid w:val="00364B7D"/>
    <w:rsid w:val="00377504"/>
    <w:rsid w:val="003803BF"/>
    <w:rsid w:val="003840A4"/>
    <w:rsid w:val="00384AAB"/>
    <w:rsid w:val="00391107"/>
    <w:rsid w:val="0039257B"/>
    <w:rsid w:val="003B49C3"/>
    <w:rsid w:val="0040749F"/>
    <w:rsid w:val="0041159F"/>
    <w:rsid w:val="00422C99"/>
    <w:rsid w:val="004274C3"/>
    <w:rsid w:val="00427728"/>
    <w:rsid w:val="004302D7"/>
    <w:rsid w:val="0045599D"/>
    <w:rsid w:val="00472B1F"/>
    <w:rsid w:val="00481678"/>
    <w:rsid w:val="004822C9"/>
    <w:rsid w:val="00487DCD"/>
    <w:rsid w:val="004A1DEE"/>
    <w:rsid w:val="004B08C2"/>
    <w:rsid w:val="004C0406"/>
    <w:rsid w:val="004C1CF6"/>
    <w:rsid w:val="004C78AF"/>
    <w:rsid w:val="004F070A"/>
    <w:rsid w:val="00513FF6"/>
    <w:rsid w:val="005919EB"/>
    <w:rsid w:val="005B7C1F"/>
    <w:rsid w:val="005C0C7C"/>
    <w:rsid w:val="005D3BF6"/>
    <w:rsid w:val="005F4C03"/>
    <w:rsid w:val="005F60F3"/>
    <w:rsid w:val="006045F4"/>
    <w:rsid w:val="00632829"/>
    <w:rsid w:val="00641F96"/>
    <w:rsid w:val="006479BA"/>
    <w:rsid w:val="006566F0"/>
    <w:rsid w:val="0066117B"/>
    <w:rsid w:val="00661BB7"/>
    <w:rsid w:val="00666A92"/>
    <w:rsid w:val="00667288"/>
    <w:rsid w:val="006843A3"/>
    <w:rsid w:val="006872AB"/>
    <w:rsid w:val="00696A58"/>
    <w:rsid w:val="006A213C"/>
    <w:rsid w:val="006B0820"/>
    <w:rsid w:val="006B0980"/>
    <w:rsid w:val="006F2216"/>
    <w:rsid w:val="00701280"/>
    <w:rsid w:val="00701FCC"/>
    <w:rsid w:val="00705600"/>
    <w:rsid w:val="00714472"/>
    <w:rsid w:val="00715412"/>
    <w:rsid w:val="007421B7"/>
    <w:rsid w:val="0074691B"/>
    <w:rsid w:val="00755D3D"/>
    <w:rsid w:val="0076264A"/>
    <w:rsid w:val="00770FD1"/>
    <w:rsid w:val="00772948"/>
    <w:rsid w:val="007A3BDD"/>
    <w:rsid w:val="007A6540"/>
    <w:rsid w:val="007B5A19"/>
    <w:rsid w:val="007B5D0F"/>
    <w:rsid w:val="007B5FC5"/>
    <w:rsid w:val="007B6E37"/>
    <w:rsid w:val="007B7EC3"/>
    <w:rsid w:val="007C0BA9"/>
    <w:rsid w:val="007C0F29"/>
    <w:rsid w:val="007D49BF"/>
    <w:rsid w:val="007D6A00"/>
    <w:rsid w:val="007D788C"/>
    <w:rsid w:val="0081797A"/>
    <w:rsid w:val="00833AE5"/>
    <w:rsid w:val="00835FB3"/>
    <w:rsid w:val="008A6D78"/>
    <w:rsid w:val="008B0867"/>
    <w:rsid w:val="008B32E8"/>
    <w:rsid w:val="008C1DDE"/>
    <w:rsid w:val="008C1FEE"/>
    <w:rsid w:val="008D3437"/>
    <w:rsid w:val="008E0DE5"/>
    <w:rsid w:val="008E6475"/>
    <w:rsid w:val="008F2B20"/>
    <w:rsid w:val="009102C0"/>
    <w:rsid w:val="00912C49"/>
    <w:rsid w:val="00922152"/>
    <w:rsid w:val="00926F32"/>
    <w:rsid w:val="0093097E"/>
    <w:rsid w:val="00937F7A"/>
    <w:rsid w:val="00955DE4"/>
    <w:rsid w:val="009808D9"/>
    <w:rsid w:val="009C3DAB"/>
    <w:rsid w:val="009C7A64"/>
    <w:rsid w:val="00A00534"/>
    <w:rsid w:val="00A02023"/>
    <w:rsid w:val="00A11C2A"/>
    <w:rsid w:val="00A11F74"/>
    <w:rsid w:val="00A17592"/>
    <w:rsid w:val="00A20FDF"/>
    <w:rsid w:val="00A22E36"/>
    <w:rsid w:val="00A320EA"/>
    <w:rsid w:val="00A46004"/>
    <w:rsid w:val="00A5002F"/>
    <w:rsid w:val="00A83BC7"/>
    <w:rsid w:val="00A84EA8"/>
    <w:rsid w:val="00A90B5F"/>
    <w:rsid w:val="00A93647"/>
    <w:rsid w:val="00AA3720"/>
    <w:rsid w:val="00AC253A"/>
    <w:rsid w:val="00AC43AD"/>
    <w:rsid w:val="00AD6DD5"/>
    <w:rsid w:val="00AE4C72"/>
    <w:rsid w:val="00AE627C"/>
    <w:rsid w:val="00AF3978"/>
    <w:rsid w:val="00AF551C"/>
    <w:rsid w:val="00AF5C32"/>
    <w:rsid w:val="00B034AB"/>
    <w:rsid w:val="00B137CC"/>
    <w:rsid w:val="00B224EC"/>
    <w:rsid w:val="00B24A5E"/>
    <w:rsid w:val="00B47C56"/>
    <w:rsid w:val="00B70706"/>
    <w:rsid w:val="00B87F70"/>
    <w:rsid w:val="00B919B0"/>
    <w:rsid w:val="00BA54BB"/>
    <w:rsid w:val="00BA558D"/>
    <w:rsid w:val="00BB363F"/>
    <w:rsid w:val="00BC6A0B"/>
    <w:rsid w:val="00BD6171"/>
    <w:rsid w:val="00BE0A99"/>
    <w:rsid w:val="00BE348B"/>
    <w:rsid w:val="00BE5418"/>
    <w:rsid w:val="00BF0B1F"/>
    <w:rsid w:val="00BF18C5"/>
    <w:rsid w:val="00BF3B07"/>
    <w:rsid w:val="00BF4AF7"/>
    <w:rsid w:val="00C00101"/>
    <w:rsid w:val="00C01FEC"/>
    <w:rsid w:val="00C159C4"/>
    <w:rsid w:val="00C34D34"/>
    <w:rsid w:val="00C40C0E"/>
    <w:rsid w:val="00C56C10"/>
    <w:rsid w:val="00C85C9F"/>
    <w:rsid w:val="00CA3DE3"/>
    <w:rsid w:val="00CA49E8"/>
    <w:rsid w:val="00CB3089"/>
    <w:rsid w:val="00CB57E2"/>
    <w:rsid w:val="00CC0697"/>
    <w:rsid w:val="00CE1652"/>
    <w:rsid w:val="00CE32FC"/>
    <w:rsid w:val="00CE6806"/>
    <w:rsid w:val="00CF169E"/>
    <w:rsid w:val="00D20B55"/>
    <w:rsid w:val="00D2186A"/>
    <w:rsid w:val="00D24125"/>
    <w:rsid w:val="00D316F6"/>
    <w:rsid w:val="00D354F9"/>
    <w:rsid w:val="00D521C5"/>
    <w:rsid w:val="00D523E9"/>
    <w:rsid w:val="00D92FE5"/>
    <w:rsid w:val="00D9381D"/>
    <w:rsid w:val="00DA1410"/>
    <w:rsid w:val="00DC65EF"/>
    <w:rsid w:val="00DD0DA0"/>
    <w:rsid w:val="00DD65AC"/>
    <w:rsid w:val="00E000CE"/>
    <w:rsid w:val="00E52A2B"/>
    <w:rsid w:val="00E62943"/>
    <w:rsid w:val="00E667FD"/>
    <w:rsid w:val="00E81B60"/>
    <w:rsid w:val="00E84832"/>
    <w:rsid w:val="00EA5D4E"/>
    <w:rsid w:val="00EB430B"/>
    <w:rsid w:val="00EC1EC8"/>
    <w:rsid w:val="00EC28ED"/>
    <w:rsid w:val="00ED04DC"/>
    <w:rsid w:val="00ED5857"/>
    <w:rsid w:val="00EE6FA8"/>
    <w:rsid w:val="00EF288A"/>
    <w:rsid w:val="00F119AC"/>
    <w:rsid w:val="00F25BE3"/>
    <w:rsid w:val="00F3753B"/>
    <w:rsid w:val="00F600ED"/>
    <w:rsid w:val="00F63433"/>
    <w:rsid w:val="00F869AA"/>
    <w:rsid w:val="00F96966"/>
    <w:rsid w:val="00FA2983"/>
    <w:rsid w:val="00FC00CE"/>
    <w:rsid w:val="00FD6A34"/>
    <w:rsid w:val="00FE7977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4C7E"/>
  <w15:chartTrackingRefBased/>
  <w15:docId w15:val="{DEE932AF-1709-4C47-85D6-2083D179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E81B60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6843A3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6843A3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43A3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843A3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6843A3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6843A3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6843A3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6843A3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uiPriority w:val="3"/>
    <w:qFormat/>
    <w:rsid w:val="009808D9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9808D9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6843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843A3"/>
    <w:pPr>
      <w:widowControl w:val="0"/>
      <w:autoSpaceDE w:val="0"/>
      <w:autoSpaceDN w:val="0"/>
      <w:spacing w:after="0"/>
      <w:ind w:left="619" w:hanging="360"/>
    </w:pPr>
    <w:rPr>
      <w:rFonts w:ascii="Tahoma" w:eastAsia="Tahoma" w:hAnsi="Tahoma" w:cs="Tahoma"/>
      <w:lang w:val="en-US" w:bidi="ar-SA"/>
    </w:rPr>
  </w:style>
  <w:style w:type="paragraph" w:styleId="NoSpacing">
    <w:name w:val="No Spacing"/>
    <w:uiPriority w:val="1"/>
    <w:qFormat/>
    <w:rsid w:val="006843A3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rsid w:val="005919EB"/>
    <w:pPr>
      <w:spacing w:after="0"/>
      <w:jc w:val="center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rprojec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rproject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Sinnott</dc:creator>
  <cp:keywords/>
  <dc:description/>
  <cp:lastModifiedBy>Jay Heins</cp:lastModifiedBy>
  <cp:revision>5</cp:revision>
  <cp:lastPrinted>2023-11-03T18:20:00Z</cp:lastPrinted>
  <dcterms:created xsi:type="dcterms:W3CDTF">2024-10-10T19:08:00Z</dcterms:created>
  <dcterms:modified xsi:type="dcterms:W3CDTF">2024-10-24T19:40:00Z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