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375D0" w14:textId="77777777" w:rsidR="00697515" w:rsidRPr="00CD0494" w:rsidRDefault="00697515" w:rsidP="00697515">
      <w:pPr>
        <w:pStyle w:val="Heading2"/>
      </w:pPr>
      <w:r w:rsidRPr="00CD0494">
        <w:t>Purpose</w:t>
      </w:r>
    </w:p>
    <w:p w14:paraId="30A522A8" w14:textId="5EC1F7F9" w:rsidR="004A0368" w:rsidRDefault="004A0368" w:rsidP="00EA5E20">
      <w:pPr>
        <w:spacing w:after="0"/>
      </w:pPr>
      <w:r>
        <w:t xml:space="preserve">You’ve learned a lot about the impacts of climate change and how they affect people all over the world—and you’ve also learned a lot about potential adaptations. Now, </w:t>
      </w:r>
      <w:r w:rsidR="00B67A99">
        <w:t>using this</w:t>
      </w:r>
      <w:r w:rsidR="004C65C1">
        <w:t xml:space="preserve"> </w:t>
      </w:r>
      <w:r w:rsidR="00B67A99">
        <w:t>knowledge</w:t>
      </w:r>
      <w:r w:rsidR="004C65C1">
        <w:t xml:space="preserve"> </w:t>
      </w:r>
      <w:r w:rsidR="00B67A99">
        <w:t>you’ll</w:t>
      </w:r>
      <w:r w:rsidR="004C65C1">
        <w:t xml:space="preserve"> explain the need for adaptation and </w:t>
      </w:r>
      <w:r w:rsidR="00B67A99">
        <w:t>describe one</w:t>
      </w:r>
      <w:r w:rsidR="004C65C1">
        <w:t xml:space="preserve"> promising way to lessen the impacts of climate change. </w:t>
      </w:r>
      <w:r>
        <w:t xml:space="preserve"> </w:t>
      </w:r>
    </w:p>
    <w:p w14:paraId="4A24590D" w14:textId="77777777" w:rsidR="00697515" w:rsidRDefault="00697515" w:rsidP="00697515">
      <w:pPr>
        <w:pStyle w:val="Heading2"/>
      </w:pPr>
      <w:r w:rsidRPr="00CD0494">
        <w:t>Process</w:t>
      </w:r>
    </w:p>
    <w:p w14:paraId="17006C5B" w14:textId="51392606" w:rsidR="00697515" w:rsidRDefault="00697515" w:rsidP="00697515">
      <w:pPr>
        <w:pStyle w:val="BodyText"/>
      </w:pPr>
      <w:r w:rsidRPr="00EC4E65">
        <w:rPr>
          <w:i/>
          <w:iCs/>
        </w:rPr>
        <w:t>Teachers</w:t>
      </w:r>
      <w:r>
        <w:rPr>
          <w:i/>
          <w:iCs/>
        </w:rPr>
        <w:t>’</w:t>
      </w:r>
      <w:r w:rsidRPr="00EC4E65">
        <w:rPr>
          <w:i/>
          <w:iCs/>
        </w:rPr>
        <w:t xml:space="preserve"> </w:t>
      </w:r>
      <w:proofErr w:type="gramStart"/>
      <w:r w:rsidRPr="00EC4E65">
        <w:rPr>
          <w:i/>
          <w:iCs/>
        </w:rPr>
        <w:t>note</w:t>
      </w:r>
      <w:proofErr w:type="gramEnd"/>
      <w:r>
        <w:rPr>
          <w:i/>
          <w:iCs/>
        </w:rPr>
        <w:t xml:space="preserve">: </w:t>
      </w:r>
      <w:r w:rsidR="00097D12">
        <w:rPr>
          <w:i/>
          <w:iCs/>
        </w:rPr>
        <w:t>If time allows, you may choose to have students share their responses with partners or in small groups.</w:t>
      </w:r>
    </w:p>
    <w:p w14:paraId="064999E2" w14:textId="18748554" w:rsidR="00142D33" w:rsidRDefault="004A0368" w:rsidP="00697515">
      <w:pPr>
        <w:pStyle w:val="BodyText"/>
        <w:numPr>
          <w:ilvl w:val="0"/>
          <w:numId w:val="1"/>
        </w:numPr>
      </w:pPr>
      <w:r>
        <w:t xml:space="preserve">Review your notes on </w:t>
      </w:r>
      <w:r w:rsidR="004C65C1">
        <w:t xml:space="preserve">climate change adaptation and the solution you researched. </w:t>
      </w:r>
    </w:p>
    <w:p w14:paraId="50A116C4" w14:textId="36DEACFA" w:rsidR="00697515" w:rsidRPr="00E95AA6" w:rsidRDefault="004C65C1" w:rsidP="00697515">
      <w:pPr>
        <w:pStyle w:val="BodyText"/>
        <w:numPr>
          <w:ilvl w:val="0"/>
          <w:numId w:val="1"/>
        </w:numPr>
      </w:pPr>
      <w:r>
        <w:t xml:space="preserve">Write </w:t>
      </w:r>
      <w:r w:rsidR="00B67A99">
        <w:t>one or two</w:t>
      </w:r>
      <w:r>
        <w:t xml:space="preserve"> paragraphs that answer the question</w:t>
      </w:r>
      <w:r w:rsidR="00B67A99" w:rsidRPr="00E95AA6">
        <w:rPr>
          <w:i/>
          <w:iCs/>
        </w:rPr>
        <w:t>,</w:t>
      </w:r>
      <w:r w:rsidRPr="00E95AA6">
        <w:rPr>
          <w:i/>
          <w:iCs/>
        </w:rPr>
        <w:t xml:space="preserve"> </w:t>
      </w:r>
      <w:proofErr w:type="gramStart"/>
      <w:r w:rsidRPr="00E95AA6">
        <w:rPr>
          <w:i/>
          <w:iCs/>
        </w:rPr>
        <w:t>Wh</w:t>
      </w:r>
      <w:r w:rsidR="00097D12" w:rsidRPr="00E95AA6">
        <w:rPr>
          <w:i/>
          <w:iCs/>
        </w:rPr>
        <w:t>y</w:t>
      </w:r>
      <w:proofErr w:type="gramEnd"/>
      <w:r w:rsidR="00097D12" w:rsidRPr="00E95AA6">
        <w:rPr>
          <w:i/>
          <w:iCs/>
        </w:rPr>
        <w:t xml:space="preserve"> is adaptation important </w:t>
      </w:r>
      <w:r w:rsidRPr="00E95AA6">
        <w:rPr>
          <w:i/>
          <w:iCs/>
        </w:rPr>
        <w:t xml:space="preserve">and what is one promising way to </w:t>
      </w:r>
      <w:r w:rsidR="00097D12" w:rsidRPr="00E95AA6">
        <w:rPr>
          <w:i/>
          <w:iCs/>
        </w:rPr>
        <w:t>lessen the impacts of climate change?</w:t>
      </w:r>
    </w:p>
    <w:tbl>
      <w:tblPr>
        <w:tblW w:w="0" w:type="auto"/>
        <w:tblInd w:w="706" w:type="dxa"/>
        <w:tblBorders>
          <w:top w:val="single" w:sz="2" w:space="0" w:color="434344"/>
          <w:left w:val="single" w:sz="2" w:space="0" w:color="434344"/>
          <w:bottom w:val="single" w:sz="2" w:space="0" w:color="434344"/>
          <w:right w:val="single" w:sz="2" w:space="0" w:color="434344"/>
          <w:insideH w:val="single" w:sz="2" w:space="0" w:color="434344"/>
          <w:insideV w:val="single" w:sz="2" w:space="0" w:color="43434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7"/>
      </w:tblGrid>
      <w:tr w:rsidR="00E95AA6" w:rsidRPr="008358CD" w14:paraId="5B8C8042" w14:textId="77777777" w:rsidTr="00E95AA6">
        <w:trPr>
          <w:trHeight w:val="7500"/>
        </w:trPr>
        <w:tc>
          <w:tcPr>
            <w:tcW w:w="8647" w:type="dxa"/>
            <w:shd w:val="pct5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C448419" w14:textId="77777777" w:rsidR="00E95AA6" w:rsidRPr="008358CD" w:rsidRDefault="00E95AA6" w:rsidP="00B32BB4">
            <w:pPr>
              <w:pStyle w:val="BodyText"/>
            </w:pPr>
          </w:p>
        </w:tc>
      </w:tr>
    </w:tbl>
    <w:p w14:paraId="6BDAA731" w14:textId="179ECA7D" w:rsidR="00F06C9F" w:rsidRDefault="00F06C9F" w:rsidP="00097D12">
      <w:pPr>
        <w:pStyle w:val="BodyText"/>
        <w:ind w:left="720"/>
      </w:pPr>
    </w:p>
    <w:p w14:paraId="26DBBB45" w14:textId="77777777" w:rsidR="00F06C9F" w:rsidRDefault="00F06C9F" w:rsidP="00F06C9F">
      <w:pPr>
        <w:pStyle w:val="BodyText"/>
      </w:pPr>
    </w:p>
    <w:sectPr w:rsidR="00F06C9F" w:rsidSect="00C744E4">
      <w:headerReference w:type="default" r:id="rId7"/>
      <w:footerReference w:type="default" r:id="rId8"/>
      <w:pgSz w:w="12240" w:h="15840"/>
      <w:pgMar w:top="1440" w:right="1440" w:bottom="1440" w:left="1440" w:header="720" w:footer="3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AD36E" w14:textId="77777777" w:rsidR="00C744E4" w:rsidRDefault="00C744E4" w:rsidP="00697515">
      <w:pPr>
        <w:spacing w:after="0"/>
      </w:pPr>
      <w:r>
        <w:separator/>
      </w:r>
    </w:p>
  </w:endnote>
  <w:endnote w:type="continuationSeparator" w:id="0">
    <w:p w14:paraId="235E5CAB" w14:textId="77777777" w:rsidR="00C744E4" w:rsidRDefault="00C744E4" w:rsidP="006975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54FDB" w14:textId="77777777" w:rsidR="00746C55" w:rsidRPr="00E875FD" w:rsidRDefault="007B1998" w:rsidP="00E875FD">
    <w:pPr>
      <w:pStyle w:val="Footer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 wp14:anchorId="5395EDB3" wp14:editId="26CA16DB">
              <wp:simplePos x="0" y="0"/>
              <wp:positionH relativeFrom="column">
                <wp:posOffset>-876935</wp:posOffset>
              </wp:positionH>
              <wp:positionV relativeFrom="paragraph">
                <wp:posOffset>142356</wp:posOffset>
              </wp:positionV>
              <wp:extent cx="7628021" cy="258618"/>
              <wp:effectExtent l="0" t="0" r="0" b="0"/>
              <wp:wrapNone/>
              <wp:docPr id="69735028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8021" cy="2586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3C3E78" w14:textId="7067DACB" w:rsidR="00746C55" w:rsidRPr="00B95CC9" w:rsidRDefault="007B1998" w:rsidP="00B95CC9">
                          <w:pPr>
                            <w:pStyle w:val="CCFooter"/>
                          </w:pPr>
                          <w:r w:rsidRPr="00B95CC9">
                            <w:t xml:space="preserve">Unless otherwise noted, this work is licensed under </w:t>
                          </w:r>
                          <w:hyperlink r:id="rId1" w:history="1">
                            <w:r w:rsidRPr="00B95CC9">
                              <w:rPr>
                                <w:rStyle w:val="Hyperlink"/>
                              </w:rPr>
                              <w:t>CC BY 4.0</w:t>
                            </w:r>
                          </w:hyperlink>
                          <w:r w:rsidRPr="00B95CC9">
                            <w:t xml:space="preserve">. Credit: </w:t>
                          </w:r>
                          <w:r w:rsidRPr="00E95AA6">
                            <w:rPr>
                              <w:color w:val="000000" w:themeColor="text1"/>
                            </w:rPr>
                            <w:t>“</w:t>
                          </w:r>
                          <w:r w:rsidR="00E95AA6" w:rsidRPr="00E95AA6">
                            <w:rPr>
                              <w:color w:val="000000" w:themeColor="text1"/>
                            </w:rPr>
                            <w:t>Closer</w:t>
                          </w:r>
                          <w:r w:rsidRPr="00E95AA6">
                            <w:rPr>
                              <w:color w:val="000000" w:themeColor="text1"/>
                            </w:rPr>
                            <w:t>–</w:t>
                          </w:r>
                          <w:r w:rsidR="00E95AA6" w:rsidRPr="00E95AA6">
                            <w:rPr>
                              <w:color w:val="000000" w:themeColor="text1"/>
                            </w:rPr>
                            <w:t>Adaption Quick Write</w:t>
                          </w:r>
                          <w:r w:rsidRPr="00E95AA6">
                            <w:rPr>
                              <w:color w:val="000000" w:themeColor="text1"/>
                            </w:rPr>
                            <w:t xml:space="preserve">”, </w:t>
                          </w:r>
                          <w:r w:rsidRPr="00B95CC9">
                            <w:t xml:space="preserve">OER Project, </w:t>
                          </w:r>
                          <w:hyperlink r:id="rId2" w:history="1">
                            <w:r w:rsidRPr="00B95CC9">
                              <w:rPr>
                                <w:rStyle w:val="Hyperlink"/>
                              </w:rPr>
                              <w:t>https://www.oerproject.com/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95EDB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69.05pt;margin-top:11.2pt;width:600.65pt;height:20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bVHIFwIAACwEAAAOAAAAZHJzL2Uyb0RvYy54bWysU02P2jAQvVfqf7B8LwkpsDQirOiuqCqh&#13;&#10;3ZXYas/GsUkkx+PahoT++o6d8KFtT1Uvk7FnMh/vPS/uu0aRo7CuBl3Q8SilRGgOZa33Bf3xuv40&#13;&#10;p8R5pkumQIuCnoSj98uPHxatyUUGFahSWIJFtMtbU9DKe5MnieOVaJgbgREagxJswzwe7T4pLWux&#13;&#10;eqOSLE1nSQu2NBa4cA5vH/sgXcb6Ugrun6V0whNVUJzNR2uj3QWbLBcs31tmqpoPY7B/mKJhtcam&#13;&#10;l1KPzDNysPUfpZqaW3Ag/YhDk4CUNRdxB9xmnL7bZlsxI+IuCI4zF5jc/yvLn45b82KJ775ChwQG&#13;&#10;QFrjcoeXYZ9O2iZ8cVKCcYTwdIFNdJ5wvLybZfM0G1PCMZZN57PxPJRJrn8b6/w3AQ0JTkEt0hLR&#13;&#10;YseN833qOSU007CulYrUKE3ags4+T9P4wyWCxZXGHtdZg+e7XTcssIPyhHtZ6Cl3hq9rbL5hzr8w&#13;&#10;ixzjKqhb/4xGKsAmMHiUVGB//e0+5CP0GKWkRc0U1P08MCsoUd81kvJlPJkEkcXDZHqX4cHeRna3&#13;&#10;EX1oHgBlicDhdNEN+V6dXWmheUN5r0JXDDHNsXdB/dl98L2S8XlwsVrFJJSVYX6jt4aH0gHOAO1r&#13;&#10;98asGfD3yNwTnNXF8nc09Lk9EauDB1lHjgLAPaoD7ijJyPLwfILmb88x6/rIl78BAAD//wMAUEsD&#13;&#10;BBQABgAIAAAAIQBmRV+E5AAAABABAAAPAAAAZHJzL2Rvd25yZXYueG1sTE9LS8NAEL4L/odlBG/t&#13;&#10;5qEhpJmUEimC6KG1F2+T7DYJ7iNmt23017s96WXgY75nuZ61Ymc5ucEahHgZAZOmtWIwHcLhfbvI&#13;&#10;gTlPRpCyRiJ8Swfr6vampELYi9nJ8953LJgYVxBC7/1YcO7aXmpySztKE35HO2nyAU4dFxNdgrlW&#13;&#10;PImijGsaTEjoaZR1L9vP/UkjvNTbN9o1ic5/VP38etyMX4ePR8T7u/lpFc5mBczL2f8p4Loh9Icq&#13;&#10;FGvsyQjHFMIiTvM4cBGS5AHYlRFlaQKsQcjSGHhV8v9Dql8AAAD//wMAUEsBAi0AFAAGAAgAAAAh&#13;&#10;ALaDOJL+AAAA4QEAABMAAAAAAAAAAAAAAAAAAAAAAFtDb250ZW50X1R5cGVzXS54bWxQSwECLQAU&#13;&#10;AAYACAAAACEAOP0h/9YAAACUAQAACwAAAAAAAAAAAAAAAAAvAQAAX3JlbHMvLnJlbHNQSwECLQAU&#13;&#10;AAYACAAAACEAL21RyBcCAAAsBAAADgAAAAAAAAAAAAAAAAAuAgAAZHJzL2Uyb0RvYy54bWxQSwEC&#13;&#10;LQAUAAYACAAAACEAZkVfhOQAAAAQAQAADwAAAAAAAAAAAAAAAABxBAAAZHJzL2Rvd25yZXYueG1s&#13;&#10;UEsFBgAAAAAEAAQA8wAAAIIFAAAAAA==&#13;&#10;" filled="f" stroked="f" strokeweight=".5pt">
              <v:textbox>
                <w:txbxContent>
                  <w:p w14:paraId="443C3E78" w14:textId="7067DACB" w:rsidR="00746C55" w:rsidRPr="00B95CC9" w:rsidRDefault="007B1998" w:rsidP="00B95CC9">
                    <w:pPr>
                      <w:pStyle w:val="CCFooter"/>
                    </w:pPr>
                    <w:r w:rsidRPr="00B95CC9">
                      <w:t xml:space="preserve">Unless otherwise noted, this work is licensed under </w:t>
                    </w:r>
                    <w:hyperlink r:id="rId3" w:history="1">
                      <w:r w:rsidRPr="00B95CC9">
                        <w:rPr>
                          <w:rStyle w:val="Hyperlink"/>
                        </w:rPr>
                        <w:t>CC BY 4.0</w:t>
                      </w:r>
                    </w:hyperlink>
                    <w:r w:rsidRPr="00B95CC9">
                      <w:t xml:space="preserve">. Credit: </w:t>
                    </w:r>
                    <w:r w:rsidRPr="00E95AA6">
                      <w:rPr>
                        <w:color w:val="000000" w:themeColor="text1"/>
                      </w:rPr>
                      <w:t>“</w:t>
                    </w:r>
                    <w:r w:rsidR="00E95AA6" w:rsidRPr="00E95AA6">
                      <w:rPr>
                        <w:color w:val="000000" w:themeColor="text1"/>
                      </w:rPr>
                      <w:t>Closer</w:t>
                    </w:r>
                    <w:r w:rsidRPr="00E95AA6">
                      <w:rPr>
                        <w:color w:val="000000" w:themeColor="text1"/>
                      </w:rPr>
                      <w:t>–</w:t>
                    </w:r>
                    <w:r w:rsidR="00E95AA6" w:rsidRPr="00E95AA6">
                      <w:rPr>
                        <w:color w:val="000000" w:themeColor="text1"/>
                      </w:rPr>
                      <w:t>Adaption Quick Write</w:t>
                    </w:r>
                    <w:r w:rsidRPr="00E95AA6">
                      <w:rPr>
                        <w:color w:val="000000" w:themeColor="text1"/>
                      </w:rPr>
                      <w:t xml:space="preserve">”, </w:t>
                    </w:r>
                    <w:r w:rsidRPr="00B95CC9">
                      <w:t xml:space="preserve">OER Project, </w:t>
                    </w:r>
                    <w:hyperlink r:id="rId4" w:history="1">
                      <w:r w:rsidRPr="00B95CC9">
                        <w:rPr>
                          <w:rStyle w:val="Hyperlink"/>
                        </w:rPr>
                        <w:t>https://www.oerproject.com/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>
      <w:t>1</w:t>
    </w:r>
    <w:r>
      <w:fldChar w:fldCharType="end"/>
    </w:r>
  </w:p>
  <w:p w14:paraId="77D5581A" w14:textId="77777777" w:rsidR="00746C55" w:rsidRDefault="007B1998">
    <w:r>
      <w:rPr>
        <w:noProof/>
      </w:rPr>
      <w:drawing>
        <wp:anchor distT="0" distB="0" distL="114300" distR="114300" simplePos="0" relativeHeight="251660288" behindDoc="1" locked="0" layoutInCell="1" allowOverlap="1" wp14:anchorId="7F3A2E0B" wp14:editId="76054BDC">
          <wp:simplePos x="0" y="0"/>
          <wp:positionH relativeFrom="column">
            <wp:posOffset>-1249045</wp:posOffset>
          </wp:positionH>
          <wp:positionV relativeFrom="page">
            <wp:posOffset>9696450</wp:posOffset>
          </wp:positionV>
          <wp:extent cx="8727440" cy="553085"/>
          <wp:effectExtent l="0" t="0" r="0" b="571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imeline.pn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2"/>
                  <a:stretch/>
                </pic:blipFill>
                <pic:spPr bwMode="auto">
                  <a:xfrm flipV="1">
                    <a:off x="0" y="0"/>
                    <a:ext cx="8727440" cy="553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10C5F" w14:textId="77777777" w:rsidR="00C744E4" w:rsidRDefault="00C744E4" w:rsidP="00697515">
      <w:pPr>
        <w:spacing w:after="0"/>
      </w:pPr>
      <w:r>
        <w:separator/>
      </w:r>
    </w:p>
  </w:footnote>
  <w:footnote w:type="continuationSeparator" w:id="0">
    <w:p w14:paraId="1570C3B2" w14:textId="77777777" w:rsidR="00C744E4" w:rsidRDefault="00C744E4" w:rsidP="006975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6A9AE" w14:textId="7D492B8E" w:rsidR="00746C55" w:rsidRPr="00F65964" w:rsidRDefault="007B1998" w:rsidP="00F65964">
    <w:pPr>
      <w:pStyle w:val="Header-CPLessonNumber"/>
    </w:pPr>
    <w:r w:rsidRPr="00F65964">
      <w:rPr>
        <w:b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025324D" wp14:editId="0E0792C3">
              <wp:simplePos x="0" y="0"/>
              <wp:positionH relativeFrom="margin">
                <wp:posOffset>-3206349</wp:posOffset>
              </wp:positionH>
              <wp:positionV relativeFrom="page">
                <wp:posOffset>10795</wp:posOffset>
              </wp:positionV>
              <wp:extent cx="10180800" cy="954000"/>
              <wp:effectExtent l="0" t="0" r="508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80800" cy="954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5CD382" id="Rectangle 5" o:spid="_x0000_s1026" style="position:absolute;margin-left:-252.45pt;margin-top:.85pt;width:801.65pt;height:75.1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55whwIAAIMFAAAOAAAAZHJzL2Uyb0RvYy54bWysVMFu2zAMvQ/YPwi6r7aDZEuDOkXQIsOA&#10;ri3aDj0rshQbkEVNUuJkXz9Ksp22K3YYdpEpkXwkn0leXB5aRfbCugZ0SYuznBKhOVSN3pb0x9P6&#10;05wS55mumAItSnoUjl4uP3646MxCTKAGVQlLEES7RWdKWntvFlnmeC1a5s7ACI1KCbZlHq92m1WW&#10;dYjeqmyS55+zDmxlLHDhHL5eJyVdRnwpBfd3UjrhiSop5ubjaeO5CWe2vGCLrWWmbnifBvuHLFrW&#10;aAw6Ql0zz8jONn9AtQ234ED6Mw5tBlI2XMQasJoif1PNY82MiLUgOc6MNLn/B8tv94/m3iINnXEL&#10;h2Ko4iBtG76YHzlEso4jWeLgCcfHIi/m+TxHUjkqz2fTHGXEyU7uxjr/VUBLglBSi38jksT2N84n&#10;08EkRHOgmmrdKBUvoQPElbJkz/DfbbZFdFW79jtU6W0+O4WMDRPMYwKvkJQOeBoCcgoaXrJTvVHy&#10;RyWCndIPQpKmwgonMeKInIIyzoX2KRlXs0qk55DKUP7oEXOJgAFZYvwRuwd4XeSAnbLs7YOriJ08&#10;Oud/Syw5jx4xMmg/OreNBvsegMKq+sjJfiApURNY2kB1vLfEQpojZ/i6wV97w5y/ZxYHB7sBl4G/&#10;w0Mq6EoKvURJDfbXe+/BHvsZtZR0OIgldT93zApK1DeNnX5eTKdhcuNlOvsywYt9qdm81OhdewXY&#10;LwWuHcOjGOy9GkRpoX3GnbEKUVHFNMfYJeXeDpcrnxYEbh0uVqtohtNqmL/Rj4YH8MBqaN2nwzOz&#10;pu9vj6NxC8PQssWbNk+2wVPDaudBNnEGTrz2fOOkx8bpt1JYJS/v0eq0O5e/AQAA//8DAFBLAwQU&#10;AAYACAAAACEAZOOdfuMAAAAQAQAADwAAAGRycy9kb3ducmV2LnhtbExPy07DMBC8I/EP1iJxa+2i&#10;FpI0TsVDcEFFouXQ3raxm1jEdmQ7bfh7tie4rHY1s/MoV6Pt2EmHaLyTMJsKYNrVXhnXSPjavk4y&#10;YDGhU9h5pyX86Air6vqqxEL5s/vUp01qGIm4WKCENqW+4DzWrbYYp77XjrCjDxYTnaHhKuCZxG3H&#10;74S45xaNI4cWe/3c6vp7M1gJZt28ZR/hPT2hGba4T/udT72Utzfjy5LG4xJY0mP6+4BLB8oPFQU7&#10;+MGpyDoJk4WY58Ql5AHYhSDybA7sQNtilgOvSv6/SPULAAD//wMAUEsBAi0AFAAGAAgAAAAhALaD&#10;OJL+AAAA4QEAABMAAAAAAAAAAAAAAAAAAAAAAFtDb250ZW50X1R5cGVzXS54bWxQSwECLQAUAAYA&#10;CAAAACEAOP0h/9YAAACUAQAACwAAAAAAAAAAAAAAAAAvAQAAX3JlbHMvLnJlbHNQSwECLQAUAAYA&#10;CAAAACEA1/eecIcCAACDBQAADgAAAAAAAAAAAAAAAAAuAgAAZHJzL2Uyb0RvYy54bWxQSwECLQAU&#10;AAYACAAAACEAZOOdfuMAAAAQAQAADwAAAAAAAAAAAAAAAADhBAAAZHJzL2Rvd25yZXYueG1sUEsF&#10;BgAAAAAEAAQA8wAAAPEFAAAAAA==&#10;" fillcolor="#d8d8d8 [2732]" stroked="f" strokeweight="1pt">
              <w10:wrap anchorx="margin" anchory="page"/>
            </v:rect>
          </w:pict>
        </mc:Fallback>
      </mc:AlternateContent>
    </w:r>
    <w:r w:rsidRPr="00F65964">
      <w:t xml:space="preserve"> CLIMATE PROJECT / </w:t>
    </w:r>
    <w:r w:rsidR="00E95AA6">
      <w:t>UNIT 3</w:t>
    </w:r>
  </w:p>
  <w:p w14:paraId="74584A08" w14:textId="1FB903BD" w:rsidR="00456616" w:rsidRPr="00456616" w:rsidRDefault="00044D61" w:rsidP="00456616">
    <w:pPr>
      <w:pStyle w:val="Title"/>
    </w:pPr>
    <w:r>
      <w:t>CLOSER</w:t>
    </w:r>
    <w:r w:rsidR="007B1998" w:rsidRPr="00CD0494">
      <w:t>—</w:t>
    </w:r>
    <w:r w:rsidR="004A0368">
      <w:t>ADAPTATION</w:t>
    </w:r>
    <w:r w:rsidR="00097D12">
      <w:t xml:space="preserve"> QUICK WRITE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7A6ED8"/>
    <w:multiLevelType w:val="hybridMultilevel"/>
    <w:tmpl w:val="8FD68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1783E"/>
    <w:multiLevelType w:val="multilevel"/>
    <w:tmpl w:val="7948549A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669987703">
    <w:abstractNumId w:val="0"/>
  </w:num>
  <w:num w:numId="2" w16cid:durableId="303701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274"/>
    <w:rsid w:val="00044D61"/>
    <w:rsid w:val="00097D12"/>
    <w:rsid w:val="00142D33"/>
    <w:rsid w:val="00177F1D"/>
    <w:rsid w:val="001C3D81"/>
    <w:rsid w:val="00204B87"/>
    <w:rsid w:val="00273460"/>
    <w:rsid w:val="00293068"/>
    <w:rsid w:val="002F1A0D"/>
    <w:rsid w:val="00371351"/>
    <w:rsid w:val="00415402"/>
    <w:rsid w:val="00456616"/>
    <w:rsid w:val="004A0368"/>
    <w:rsid w:val="004C65C1"/>
    <w:rsid w:val="005D1547"/>
    <w:rsid w:val="00623EDB"/>
    <w:rsid w:val="006427FA"/>
    <w:rsid w:val="00697515"/>
    <w:rsid w:val="006D52CA"/>
    <w:rsid w:val="00746C55"/>
    <w:rsid w:val="00786274"/>
    <w:rsid w:val="007B1998"/>
    <w:rsid w:val="007E1295"/>
    <w:rsid w:val="008D61D6"/>
    <w:rsid w:val="0096390E"/>
    <w:rsid w:val="00A011AF"/>
    <w:rsid w:val="00A01840"/>
    <w:rsid w:val="00A272B5"/>
    <w:rsid w:val="00A74536"/>
    <w:rsid w:val="00AA42D5"/>
    <w:rsid w:val="00B67A99"/>
    <w:rsid w:val="00C26DE2"/>
    <w:rsid w:val="00C41099"/>
    <w:rsid w:val="00C744E4"/>
    <w:rsid w:val="00D21BC9"/>
    <w:rsid w:val="00D616C5"/>
    <w:rsid w:val="00DF7ED0"/>
    <w:rsid w:val="00E325D8"/>
    <w:rsid w:val="00E33E83"/>
    <w:rsid w:val="00E73962"/>
    <w:rsid w:val="00E95AA6"/>
    <w:rsid w:val="00EA5E20"/>
    <w:rsid w:val="00EB018E"/>
    <w:rsid w:val="00EF4669"/>
    <w:rsid w:val="00F06C9F"/>
    <w:rsid w:val="00F25408"/>
    <w:rsid w:val="00F40C83"/>
    <w:rsid w:val="00FD27F9"/>
    <w:rsid w:val="00FD7B7E"/>
    <w:rsid w:val="216D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89F231"/>
  <w15:chartTrackingRefBased/>
  <w15:docId w15:val="{FF29DAFC-C5A6-0A4B-A7F0-941AE1DD3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39" w:qFormat="1"/>
    <w:lsdException w:name="heading 1" w:uiPriority="9" w:qFormat="1"/>
    <w:lsdException w:name="heading 2" w:semiHidden="1" w:uiPriority="3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3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9"/>
    <w:rsid w:val="00697515"/>
    <w:pPr>
      <w:spacing w:after="240"/>
    </w:pPr>
    <w:rPr>
      <w:rFonts w:eastAsiaTheme="minorEastAsia" w:cstheme="minorHAnsi"/>
      <w:sz w:val="22"/>
      <w:szCs w:val="22"/>
      <w:lang w:val="en-CA" w:bidi="en-US"/>
    </w:rPr>
  </w:style>
  <w:style w:type="paragraph" w:styleId="Heading2">
    <w:name w:val="heading 2"/>
    <w:basedOn w:val="Normal"/>
    <w:next w:val="BodyText"/>
    <w:link w:val="Heading2Char"/>
    <w:uiPriority w:val="3"/>
    <w:qFormat/>
    <w:rsid w:val="00697515"/>
    <w:pPr>
      <w:keepNext/>
      <w:keepLines/>
      <w:spacing w:before="36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697515"/>
    <w:rPr>
      <w:rFonts w:eastAsiaTheme="majorEastAsia" w:cstheme="minorHAnsi"/>
      <w:b/>
      <w:bCs/>
      <w:color w:val="000000" w:themeColor="text1"/>
      <w:lang w:val="en-CA" w:bidi="en-US"/>
    </w:rPr>
  </w:style>
  <w:style w:type="paragraph" w:styleId="Footer">
    <w:name w:val="footer"/>
    <w:basedOn w:val="Normal"/>
    <w:link w:val="FooterChar"/>
    <w:uiPriority w:val="99"/>
    <w:unhideWhenUsed/>
    <w:rsid w:val="00697515"/>
    <w:pPr>
      <w:tabs>
        <w:tab w:val="center" w:pos="4680"/>
        <w:tab w:val="right" w:pos="9360"/>
      </w:tabs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697515"/>
    <w:rPr>
      <w:rFonts w:eastAsiaTheme="minorEastAsia" w:cstheme="minorHAnsi"/>
      <w:noProof/>
      <w:sz w:val="22"/>
      <w:szCs w:val="22"/>
      <w:lang w:val="en-CA" w:bidi="en-US"/>
    </w:rPr>
  </w:style>
  <w:style w:type="paragraph" w:styleId="Title">
    <w:name w:val="Title"/>
    <w:basedOn w:val="Normal"/>
    <w:next w:val="Normal"/>
    <w:link w:val="TitleChar"/>
    <w:qFormat/>
    <w:rsid w:val="00697515"/>
    <w:pPr>
      <w:spacing w:after="0"/>
      <w:contextualSpacing/>
    </w:pPr>
    <w:rPr>
      <w:rFonts w:eastAsiaTheme="majorEastAsia" w:cstheme="majorBidi"/>
      <w:bCs/>
      <w:noProof/>
      <w:color w:val="404040" w:themeColor="text1" w:themeTint="BF"/>
      <w:spacing w:val="-10"/>
      <w:kern w:val="28"/>
      <w:sz w:val="32"/>
      <w:szCs w:val="48"/>
      <w:lang w:val="en-US"/>
    </w:rPr>
  </w:style>
  <w:style w:type="character" w:customStyle="1" w:styleId="TitleChar">
    <w:name w:val="Title Char"/>
    <w:basedOn w:val="DefaultParagraphFont"/>
    <w:link w:val="Title"/>
    <w:rsid w:val="00697515"/>
    <w:rPr>
      <w:rFonts w:eastAsiaTheme="majorEastAsia" w:cstheme="majorBidi"/>
      <w:bCs/>
      <w:noProof/>
      <w:color w:val="404040" w:themeColor="text1" w:themeTint="BF"/>
      <w:spacing w:val="-10"/>
      <w:kern w:val="28"/>
      <w:sz w:val="32"/>
      <w:szCs w:val="48"/>
      <w:lang w:bidi="en-US"/>
    </w:rPr>
  </w:style>
  <w:style w:type="paragraph" w:customStyle="1" w:styleId="Header-TeacherStudentMaterials">
    <w:name w:val="Header - Teacher/Student Materials"/>
    <w:basedOn w:val="Normal"/>
    <w:uiPriority w:val="39"/>
    <w:rsid w:val="00697515"/>
    <w:pPr>
      <w:jc w:val="right"/>
    </w:pPr>
    <w:rPr>
      <w:rFonts w:cs="Calibri (Body)"/>
      <w:caps/>
    </w:rPr>
  </w:style>
  <w:style w:type="paragraph" w:styleId="BodyText">
    <w:name w:val="Body Text"/>
    <w:basedOn w:val="Normal"/>
    <w:link w:val="BodyTextChar"/>
    <w:uiPriority w:val="3"/>
    <w:qFormat/>
    <w:rsid w:val="00697515"/>
  </w:style>
  <w:style w:type="character" w:customStyle="1" w:styleId="BodyTextChar">
    <w:name w:val="Body Text Char"/>
    <w:basedOn w:val="DefaultParagraphFont"/>
    <w:link w:val="BodyText"/>
    <w:uiPriority w:val="3"/>
    <w:rsid w:val="00697515"/>
    <w:rPr>
      <w:rFonts w:eastAsiaTheme="minorEastAsia" w:cstheme="minorHAnsi"/>
      <w:sz w:val="22"/>
      <w:szCs w:val="22"/>
      <w:lang w:val="en-CA" w:bidi="en-US"/>
    </w:rPr>
  </w:style>
  <w:style w:type="character" w:styleId="Hyperlink">
    <w:name w:val="Hyperlink"/>
    <w:basedOn w:val="DefaultParagraphFont"/>
    <w:uiPriority w:val="99"/>
    <w:rsid w:val="00697515"/>
    <w:rPr>
      <w:color w:val="205D9E"/>
      <w:u w:val="single"/>
      <w:bdr w:val="none" w:sz="0" w:space="0" w:color="auto"/>
    </w:rPr>
  </w:style>
  <w:style w:type="paragraph" w:customStyle="1" w:styleId="Header-CPLessonNumber">
    <w:name w:val="Header - CP Lesson Number"/>
    <w:basedOn w:val="Title"/>
    <w:uiPriority w:val="39"/>
    <w:rsid w:val="00697515"/>
    <w:rPr>
      <w:sz w:val="18"/>
      <w:lang w:val="en-CA"/>
    </w:rPr>
  </w:style>
  <w:style w:type="paragraph" w:customStyle="1" w:styleId="CCFooter">
    <w:name w:val="CC Footer"/>
    <w:basedOn w:val="Normal"/>
    <w:uiPriority w:val="39"/>
    <w:rsid w:val="00697515"/>
    <w:pPr>
      <w:spacing w:after="0"/>
      <w:jc w:val="center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751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97515"/>
    <w:rPr>
      <w:rFonts w:eastAsiaTheme="minorEastAsia" w:cstheme="minorHAnsi"/>
      <w:sz w:val="22"/>
      <w:szCs w:val="22"/>
      <w:lang w:val="en-CA" w:bidi="en-US"/>
    </w:rPr>
  </w:style>
  <w:style w:type="paragraph" w:styleId="Revision">
    <w:name w:val="Revision"/>
    <w:hidden/>
    <w:uiPriority w:val="99"/>
    <w:semiHidden/>
    <w:rsid w:val="00C26DE2"/>
    <w:rPr>
      <w:rFonts w:eastAsiaTheme="minorEastAsia" w:cstheme="minorHAnsi"/>
      <w:sz w:val="22"/>
      <w:szCs w:val="22"/>
      <w:lang w:val="en-CA" w:bidi="en-US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Theme="minorEastAsia" w:cstheme="minorHAnsi"/>
      <w:sz w:val="20"/>
      <w:szCs w:val="20"/>
      <w:lang w:val="en-CA" w:bidi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01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018E"/>
    <w:rPr>
      <w:rFonts w:eastAsiaTheme="minorEastAsia" w:cstheme="minorHAnsi"/>
      <w:b/>
      <w:bCs/>
      <w:sz w:val="20"/>
      <w:szCs w:val="20"/>
      <w:lang w:val="en-CA" w:bidi="en-US"/>
    </w:rPr>
  </w:style>
  <w:style w:type="paragraph" w:styleId="ListParagraph">
    <w:name w:val="List Paragraph"/>
    <w:basedOn w:val="Normal"/>
    <w:uiPriority w:val="1"/>
    <w:qFormat/>
    <w:rsid w:val="00142D33"/>
    <w:pPr>
      <w:spacing w:after="160" w:line="259" w:lineRule="auto"/>
      <w:ind w:left="720"/>
      <w:contextualSpacing/>
    </w:pPr>
    <w:rPr>
      <w:rFonts w:eastAsiaTheme="minorHAnsi" w:cstheme="minorBidi"/>
      <w:kern w:val="2"/>
      <w:lang w:val="en-US" w:bidi="ar-SA"/>
      <w14:ligatures w14:val="standardContextual"/>
    </w:rPr>
  </w:style>
  <w:style w:type="table" w:styleId="TableGrid">
    <w:name w:val="Table Grid"/>
    <w:basedOn w:val="TableNormal"/>
    <w:uiPriority w:val="39"/>
    <w:rsid w:val="00F06C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/4.0/" TargetMode="External"/><Relationship Id="rId2" Type="http://schemas.openxmlformats.org/officeDocument/2006/relationships/hyperlink" Target="https://www.oerproject.com/" TargetMode="External"/><Relationship Id="rId1" Type="http://schemas.openxmlformats.org/officeDocument/2006/relationships/hyperlink" Target="https://creativecommons.org/licenses/by/4.0/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www.oerprojec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Intertext Research</dc:creator>
  <cp:keywords/>
  <dc:description/>
  <cp:lastModifiedBy>Jay Heins</cp:lastModifiedBy>
  <cp:revision>3</cp:revision>
  <dcterms:created xsi:type="dcterms:W3CDTF">2024-01-30T17:46:00Z</dcterms:created>
  <dcterms:modified xsi:type="dcterms:W3CDTF">2024-01-31T20:09:00Z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31a5a-986f-4cba-bdda-5f03e565899b_Enabled">
    <vt:lpwstr>true</vt:lpwstr>
  </property>
  <property fmtid="{D5CDD505-2E9C-101B-9397-08002B2CF9AE}" pid="3" name="MSIP_Label_0c731a5a-986f-4cba-bdda-5f03e565899b_SetDate">
    <vt:lpwstr>2023-10-03T21:07:16Z</vt:lpwstr>
  </property>
  <property fmtid="{D5CDD505-2E9C-101B-9397-08002B2CF9AE}" pid="4" name="MSIP_Label_0c731a5a-986f-4cba-bdda-5f03e565899b_Method">
    <vt:lpwstr>Standard</vt:lpwstr>
  </property>
  <property fmtid="{D5CDD505-2E9C-101B-9397-08002B2CF9AE}" pid="5" name="MSIP_Label_0c731a5a-986f-4cba-bdda-5f03e565899b_Name">
    <vt:lpwstr>General</vt:lpwstr>
  </property>
  <property fmtid="{D5CDD505-2E9C-101B-9397-08002B2CF9AE}" pid="6" name="MSIP_Label_0c731a5a-986f-4cba-bdda-5f03e565899b_SiteId">
    <vt:lpwstr>4c0e5df6-84a3-440d-9f69-84cc7d79ffa6</vt:lpwstr>
  </property>
  <property fmtid="{D5CDD505-2E9C-101B-9397-08002B2CF9AE}" pid="7" name="MSIP_Label_0c731a5a-986f-4cba-bdda-5f03e565899b_ActionId">
    <vt:lpwstr>0b8ee0fa-4bbc-43c8-8649-9ab6dd7af3e3</vt:lpwstr>
  </property>
  <property fmtid="{D5CDD505-2E9C-101B-9397-08002B2CF9AE}" pid="8" name="MSIP_Label_0c731a5a-986f-4cba-bdda-5f03e565899b_ContentBits">
    <vt:lpwstr>0</vt:lpwstr>
  </property>
</Properties>
</file>