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7273D" w14:textId="77777777" w:rsidR="00130B90" w:rsidRPr="00130B90" w:rsidRDefault="00130B90" w:rsidP="00130B90">
      <w:pPr>
        <w:pStyle w:val="Heading1"/>
        <w:rPr>
          <w:lang w:val="en-US"/>
        </w:rPr>
      </w:pPr>
      <w:r w:rsidRPr="00130B90">
        <w:rPr>
          <w:lang w:val="en-US"/>
        </w:rPr>
        <w:t>Key Unit Vocabulary</w:t>
      </w:r>
    </w:p>
    <w:p w14:paraId="36994745" w14:textId="77777777" w:rsidR="00130B90" w:rsidRDefault="00130B90" w:rsidP="005F7A04">
      <w:pPr>
        <w:pStyle w:val="BodyText"/>
      </w:pPr>
      <w:r w:rsidRPr="005F7A04">
        <w:t>This guide provides a summary of key vocabulary for this unit. For each word, you will find the definition, part of speech, word forms (plurals/tenses), synonyms, and examples of how the word, or forms of the word, are used in a sentence.</w:t>
      </w:r>
    </w:p>
    <w:p w14:paraId="55F11BBE" w14:textId="77777777" w:rsidR="00C44F30" w:rsidRPr="005D0C39" w:rsidRDefault="00C44F30" w:rsidP="00C44F30">
      <w:pPr>
        <w:pStyle w:val="Heading2"/>
      </w:pPr>
      <w:r w:rsidRPr="005D0C39">
        <w:t>alliance</w:t>
      </w:r>
    </w:p>
    <w:p w14:paraId="1DC220BE" w14:textId="77777777" w:rsidR="00C44F30" w:rsidRPr="005D0C39" w:rsidRDefault="00C44F30" w:rsidP="00C44F30">
      <w:pPr>
        <w:pStyle w:val="ListParagraph"/>
        <w:numPr>
          <w:ilvl w:val="0"/>
          <w:numId w:val="13"/>
        </w:numPr>
      </w:pPr>
      <w:r w:rsidRPr="00823D23">
        <w:t>a</w:t>
      </w:r>
      <w:r w:rsidRPr="00823D23">
        <w:rPr>
          <w:spacing w:val="-4"/>
        </w:rPr>
        <w:t xml:space="preserve"> </w:t>
      </w:r>
      <w:r w:rsidRPr="00823D23">
        <w:t>formal</w:t>
      </w:r>
      <w:r w:rsidRPr="00823D23">
        <w:rPr>
          <w:spacing w:val="-4"/>
        </w:rPr>
        <w:t xml:space="preserve"> </w:t>
      </w:r>
      <w:r w:rsidRPr="00823D23">
        <w:t>pact</w:t>
      </w:r>
      <w:r w:rsidRPr="00823D23">
        <w:rPr>
          <w:spacing w:val="-4"/>
        </w:rPr>
        <w:t xml:space="preserve"> </w:t>
      </w:r>
      <w:r w:rsidRPr="00823D23">
        <w:t>or</w:t>
      </w:r>
      <w:r w:rsidRPr="00823D23">
        <w:rPr>
          <w:spacing w:val="-9"/>
        </w:rPr>
        <w:t xml:space="preserve"> </w:t>
      </w:r>
      <w:r w:rsidRPr="00823D23">
        <w:t>agreement</w:t>
      </w:r>
      <w:r w:rsidRPr="00823D23">
        <w:rPr>
          <w:spacing w:val="-4"/>
        </w:rPr>
        <w:t xml:space="preserve"> </w:t>
      </w:r>
      <w:r w:rsidRPr="00823D23">
        <w:t>between</w:t>
      </w:r>
      <w:r w:rsidRPr="00823D23">
        <w:rPr>
          <w:spacing w:val="-3"/>
        </w:rPr>
        <w:t xml:space="preserve"> </w:t>
      </w:r>
      <w:r w:rsidRPr="00823D23">
        <w:t>or</w:t>
      </w:r>
      <w:r w:rsidRPr="00823D23">
        <w:rPr>
          <w:spacing w:val="-9"/>
        </w:rPr>
        <w:t xml:space="preserve"> </w:t>
      </w:r>
      <w:r w:rsidRPr="00823D23">
        <w:t>among</w:t>
      </w:r>
      <w:r w:rsidRPr="00823D23">
        <w:rPr>
          <w:spacing w:val="-4"/>
        </w:rPr>
        <w:t xml:space="preserve"> </w:t>
      </w:r>
      <w:r w:rsidRPr="00823D23">
        <w:t>nations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C44F30" w:rsidRPr="00823D23" w14:paraId="291AD9E0" w14:textId="77777777" w:rsidTr="00D06932">
        <w:trPr>
          <w:trHeight w:val="332"/>
        </w:trPr>
        <w:tc>
          <w:tcPr>
            <w:tcW w:w="1886" w:type="dxa"/>
            <w:shd w:val="clear" w:color="auto" w:fill="E6E7E8"/>
          </w:tcPr>
          <w:p w14:paraId="3B6ECEE6"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804" w:type="dxa"/>
            <w:shd w:val="clear" w:color="auto" w:fill="F5F6F6"/>
          </w:tcPr>
          <w:p w14:paraId="25041809" w14:textId="77777777" w:rsidR="00C44F30" w:rsidRPr="00823D23" w:rsidRDefault="00C44F30" w:rsidP="00D06932">
            <w:pPr>
              <w:pStyle w:val="Tabletext"/>
            </w:pPr>
            <w:r w:rsidRPr="00823D23">
              <w:t>noun</w:t>
            </w:r>
          </w:p>
        </w:tc>
      </w:tr>
      <w:tr w:rsidR="00C44F30" w:rsidRPr="00823D23" w14:paraId="4CE5A483" w14:textId="77777777" w:rsidTr="00D06932">
        <w:trPr>
          <w:trHeight w:val="332"/>
        </w:trPr>
        <w:tc>
          <w:tcPr>
            <w:tcW w:w="1886" w:type="dxa"/>
            <w:shd w:val="clear" w:color="auto" w:fill="E6E7E8"/>
          </w:tcPr>
          <w:p w14:paraId="06254098"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804" w:type="dxa"/>
            <w:shd w:val="clear" w:color="auto" w:fill="F5F6F6"/>
          </w:tcPr>
          <w:p w14:paraId="5E2BAF01" w14:textId="77777777" w:rsidR="00C44F30" w:rsidRPr="005D0C39" w:rsidRDefault="00C44F30" w:rsidP="00D06932">
            <w:pPr>
              <w:pStyle w:val="Tabletext"/>
            </w:pPr>
            <w:r w:rsidRPr="005D0C39">
              <w:t>alliances</w:t>
            </w:r>
          </w:p>
        </w:tc>
      </w:tr>
      <w:tr w:rsidR="00C44F30" w:rsidRPr="00823D23" w14:paraId="6F621A74" w14:textId="77777777" w:rsidTr="00D06932">
        <w:trPr>
          <w:trHeight w:val="332"/>
        </w:trPr>
        <w:tc>
          <w:tcPr>
            <w:tcW w:w="1886" w:type="dxa"/>
            <w:shd w:val="clear" w:color="auto" w:fill="E6E7E8"/>
          </w:tcPr>
          <w:p w14:paraId="20E505B1" w14:textId="77777777" w:rsidR="00C44F30" w:rsidRPr="00823D23" w:rsidRDefault="00C44F30" w:rsidP="00D06932">
            <w:pPr>
              <w:pStyle w:val="Tabletextbold"/>
            </w:pPr>
            <w:r w:rsidRPr="00823D23">
              <w:t>Synonyms:</w:t>
            </w:r>
          </w:p>
        </w:tc>
        <w:tc>
          <w:tcPr>
            <w:tcW w:w="6804" w:type="dxa"/>
            <w:shd w:val="clear" w:color="auto" w:fill="F5F6F6"/>
          </w:tcPr>
          <w:p w14:paraId="0D181173" w14:textId="77777777" w:rsidR="00C44F30" w:rsidRPr="005D0C39" w:rsidRDefault="00C44F30" w:rsidP="00D06932">
            <w:pPr>
              <w:pStyle w:val="Tabletext"/>
            </w:pPr>
            <w:r w:rsidRPr="005D0C39">
              <w:t>agreement, compact, pact, treaty</w:t>
            </w:r>
          </w:p>
        </w:tc>
      </w:tr>
      <w:tr w:rsidR="00C44F30" w:rsidRPr="00823D23" w14:paraId="2F9BCBBF" w14:textId="77777777" w:rsidTr="00D06932">
        <w:trPr>
          <w:trHeight w:val="332"/>
        </w:trPr>
        <w:tc>
          <w:tcPr>
            <w:tcW w:w="1886" w:type="dxa"/>
            <w:shd w:val="clear" w:color="auto" w:fill="E6E7E8"/>
          </w:tcPr>
          <w:p w14:paraId="219DBE64"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804" w:type="dxa"/>
            <w:shd w:val="clear" w:color="auto" w:fill="F5F6F6"/>
          </w:tcPr>
          <w:p w14:paraId="3B9DCBAF" w14:textId="77777777" w:rsidR="00C44F30" w:rsidRPr="00823D23" w:rsidRDefault="00C44F30" w:rsidP="00D06932">
            <w:pPr>
              <w:pStyle w:val="Tabletext"/>
            </w:pPr>
            <w:r w:rsidRPr="005D0C39">
              <w:t>The</w:t>
            </w:r>
            <w:r w:rsidRPr="00823D23">
              <w:rPr>
                <w:spacing w:val="-11"/>
              </w:rPr>
              <w:t xml:space="preserve"> </w:t>
            </w:r>
            <w:r w:rsidRPr="005D0C39">
              <w:t>two</w:t>
            </w:r>
            <w:r w:rsidRPr="00823D23">
              <w:rPr>
                <w:spacing w:val="-7"/>
              </w:rPr>
              <w:t xml:space="preserve"> </w:t>
            </w:r>
            <w:r w:rsidRPr="005D0C39">
              <w:t>nations formed an</w:t>
            </w:r>
            <w:r w:rsidRPr="00823D23">
              <w:rPr>
                <w:spacing w:val="-7"/>
              </w:rPr>
              <w:t xml:space="preserve"> </w:t>
            </w:r>
            <w:r w:rsidRPr="005D0C39">
              <w:t>alliance in</w:t>
            </w:r>
            <w:r w:rsidRPr="00823D23">
              <w:rPr>
                <w:spacing w:val="-7"/>
              </w:rPr>
              <w:t xml:space="preserve"> </w:t>
            </w:r>
            <w:r w:rsidRPr="005D0C39">
              <w:t>hopes of</w:t>
            </w:r>
            <w:r w:rsidRPr="00823D23">
              <w:rPr>
                <w:spacing w:val="-7"/>
              </w:rPr>
              <w:t xml:space="preserve"> </w:t>
            </w:r>
            <w:r w:rsidRPr="005D0C39">
              <w:t>defeating</w:t>
            </w:r>
            <w:r w:rsidRPr="00823D23">
              <w:rPr>
                <w:spacing w:val="-10"/>
              </w:rPr>
              <w:t xml:space="preserve"> </w:t>
            </w:r>
            <w:r w:rsidRPr="005D0C39">
              <w:t>their</w:t>
            </w:r>
            <w:r w:rsidRPr="00823D23">
              <w:rPr>
                <w:spacing w:val="-11"/>
              </w:rPr>
              <w:t xml:space="preserve"> </w:t>
            </w:r>
            <w:r w:rsidRPr="005D0C39">
              <w:t>common enemy</w:t>
            </w:r>
            <w:r w:rsidRPr="00823D23">
              <w:rPr>
                <w:spacing w:val="-11"/>
              </w:rPr>
              <w:t xml:space="preserve"> </w:t>
            </w:r>
            <w:r w:rsidRPr="005D0C39">
              <w:t xml:space="preserve">in </w:t>
            </w:r>
            <w:r w:rsidRPr="00823D23">
              <w:t>war.</w:t>
            </w:r>
          </w:p>
        </w:tc>
      </w:tr>
    </w:tbl>
    <w:p w14:paraId="06E429B2" w14:textId="77777777" w:rsidR="00C44F30" w:rsidRPr="005D0C39" w:rsidRDefault="00C44F30" w:rsidP="00C44F30">
      <w:pPr>
        <w:pStyle w:val="Heading2"/>
      </w:pPr>
      <w:r w:rsidRPr="005D0C39">
        <w:t>antisemitism</w:t>
      </w:r>
    </w:p>
    <w:p w14:paraId="7A2033D4" w14:textId="77777777" w:rsidR="00C44F30" w:rsidRPr="00823D23" w:rsidRDefault="00C44F30" w:rsidP="00C44F30">
      <w:pPr>
        <w:pStyle w:val="ListParagraph"/>
        <w:numPr>
          <w:ilvl w:val="0"/>
          <w:numId w:val="13"/>
        </w:numPr>
      </w:pPr>
      <w:r w:rsidRPr="00823D23">
        <w:t>prejudice, discrimination,</w:t>
      </w:r>
      <w:r w:rsidRPr="00823D23">
        <w:rPr>
          <w:spacing w:val="1"/>
        </w:rPr>
        <w:t xml:space="preserve"> </w:t>
      </w:r>
      <w:r w:rsidRPr="00823D23">
        <w:t>or</w:t>
      </w:r>
      <w:r w:rsidRPr="00823D23">
        <w:rPr>
          <w:spacing w:val="-5"/>
        </w:rPr>
        <w:t xml:space="preserve"> </w:t>
      </w:r>
      <w:r w:rsidRPr="00823D23">
        <w:t>hostility</w:t>
      </w:r>
      <w:r w:rsidRPr="00823D23">
        <w:rPr>
          <w:spacing w:val="-8"/>
        </w:rPr>
        <w:t xml:space="preserve"> </w:t>
      </w:r>
      <w:r w:rsidRPr="00823D23">
        <w:t>toward Jews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C44F30" w:rsidRPr="00823D23" w14:paraId="21A53656" w14:textId="77777777" w:rsidTr="00D06932">
        <w:trPr>
          <w:trHeight w:val="332"/>
        </w:trPr>
        <w:tc>
          <w:tcPr>
            <w:tcW w:w="1886" w:type="dxa"/>
            <w:shd w:val="clear" w:color="auto" w:fill="E6E7E8"/>
          </w:tcPr>
          <w:p w14:paraId="407145A0"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804" w:type="dxa"/>
            <w:shd w:val="clear" w:color="auto" w:fill="F5F6F6"/>
          </w:tcPr>
          <w:p w14:paraId="5488DD78" w14:textId="77777777" w:rsidR="00C44F30" w:rsidRPr="00823D23" w:rsidRDefault="00C44F30" w:rsidP="00D06932">
            <w:pPr>
              <w:pStyle w:val="Tabletext"/>
            </w:pPr>
            <w:r w:rsidRPr="00823D23">
              <w:t>noun</w:t>
            </w:r>
          </w:p>
        </w:tc>
      </w:tr>
      <w:tr w:rsidR="00C44F30" w:rsidRPr="00823D23" w14:paraId="63C27C73" w14:textId="77777777" w:rsidTr="00D06932">
        <w:trPr>
          <w:trHeight w:val="332"/>
        </w:trPr>
        <w:tc>
          <w:tcPr>
            <w:tcW w:w="1886" w:type="dxa"/>
            <w:shd w:val="clear" w:color="auto" w:fill="E6E7E8"/>
          </w:tcPr>
          <w:p w14:paraId="5A2250BD"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804" w:type="dxa"/>
            <w:shd w:val="clear" w:color="auto" w:fill="F5F6F6"/>
          </w:tcPr>
          <w:p w14:paraId="71805825" w14:textId="77777777" w:rsidR="00C44F30" w:rsidRPr="005D0C39" w:rsidRDefault="00C44F30" w:rsidP="00D06932">
            <w:pPr>
              <w:pStyle w:val="Tabletext"/>
            </w:pPr>
            <w:r w:rsidRPr="005D0C39">
              <w:t>antisemitic</w:t>
            </w:r>
          </w:p>
        </w:tc>
      </w:tr>
      <w:tr w:rsidR="00C44F30" w:rsidRPr="00823D23" w14:paraId="2E7A0C40" w14:textId="77777777" w:rsidTr="00D06932">
        <w:trPr>
          <w:trHeight w:val="332"/>
        </w:trPr>
        <w:tc>
          <w:tcPr>
            <w:tcW w:w="1886" w:type="dxa"/>
            <w:shd w:val="clear" w:color="auto" w:fill="E6E7E8"/>
          </w:tcPr>
          <w:p w14:paraId="372D2F1B" w14:textId="77777777" w:rsidR="00C44F30" w:rsidRPr="00823D23" w:rsidRDefault="00C44F30" w:rsidP="00D06932">
            <w:pPr>
              <w:pStyle w:val="Tabletextbold"/>
            </w:pPr>
            <w:r w:rsidRPr="00823D23">
              <w:t>Synonyms:</w:t>
            </w:r>
          </w:p>
        </w:tc>
        <w:tc>
          <w:tcPr>
            <w:tcW w:w="6804" w:type="dxa"/>
            <w:shd w:val="clear" w:color="auto" w:fill="F5F6F6"/>
          </w:tcPr>
          <w:p w14:paraId="5B74E4CA" w14:textId="77777777" w:rsidR="00C44F30" w:rsidRPr="00823D23" w:rsidRDefault="00C44F30" w:rsidP="00D06932">
            <w:pPr>
              <w:pStyle w:val="Tabletext"/>
            </w:pPr>
            <w:r w:rsidRPr="005D0C39">
              <w:t>prejudice,</w:t>
            </w:r>
            <w:r w:rsidRPr="00823D23">
              <w:rPr>
                <w:spacing w:val="5"/>
              </w:rPr>
              <w:t xml:space="preserve"> </w:t>
            </w:r>
            <w:r w:rsidRPr="005D0C39">
              <w:t>discrimination,</w:t>
            </w:r>
            <w:r w:rsidRPr="00823D23">
              <w:rPr>
                <w:spacing w:val="5"/>
              </w:rPr>
              <w:t xml:space="preserve"> </w:t>
            </w:r>
            <w:r w:rsidRPr="00823D23">
              <w:t>hate</w:t>
            </w:r>
          </w:p>
        </w:tc>
      </w:tr>
      <w:tr w:rsidR="00C44F30" w:rsidRPr="00823D23" w14:paraId="761F276F" w14:textId="77777777" w:rsidTr="00D06932">
        <w:trPr>
          <w:trHeight w:val="332"/>
        </w:trPr>
        <w:tc>
          <w:tcPr>
            <w:tcW w:w="1886" w:type="dxa"/>
            <w:shd w:val="clear" w:color="auto" w:fill="E6E7E8"/>
          </w:tcPr>
          <w:p w14:paraId="1B34B830"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804" w:type="dxa"/>
            <w:shd w:val="clear" w:color="auto" w:fill="F5F6F6"/>
          </w:tcPr>
          <w:p w14:paraId="508AC11C" w14:textId="77777777" w:rsidR="00C44F30" w:rsidRPr="00823D23" w:rsidRDefault="00C44F30" w:rsidP="00D06932">
            <w:pPr>
              <w:pStyle w:val="Tabletext"/>
            </w:pPr>
            <w:r w:rsidRPr="005D0C39">
              <w:t>The</w:t>
            </w:r>
            <w:r w:rsidRPr="00823D23">
              <w:rPr>
                <w:spacing w:val="-5"/>
              </w:rPr>
              <w:t xml:space="preserve"> </w:t>
            </w:r>
            <w:r w:rsidRPr="005D0C39">
              <w:t>genocide of</w:t>
            </w:r>
            <w:r w:rsidRPr="00823D23">
              <w:rPr>
                <w:spacing w:val="-8"/>
              </w:rPr>
              <w:t xml:space="preserve"> </w:t>
            </w:r>
            <w:r w:rsidRPr="005D0C39">
              <w:t>the</w:t>
            </w:r>
            <w:r w:rsidRPr="00823D23">
              <w:rPr>
                <w:spacing w:val="-5"/>
              </w:rPr>
              <w:t xml:space="preserve"> </w:t>
            </w:r>
            <w:r w:rsidRPr="005D0C39">
              <w:t>Holocaust was largely</w:t>
            </w:r>
            <w:r w:rsidRPr="00823D23">
              <w:rPr>
                <w:spacing w:val="-9"/>
              </w:rPr>
              <w:t xml:space="preserve"> </w:t>
            </w:r>
            <w:r w:rsidRPr="005D0C39">
              <w:t>motivated by</w:t>
            </w:r>
            <w:r w:rsidRPr="00823D23">
              <w:rPr>
                <w:spacing w:val="-12"/>
              </w:rPr>
              <w:t xml:space="preserve"> </w:t>
            </w:r>
            <w:r w:rsidRPr="00823D23">
              <w:t>the Nazi's antisemitism.</w:t>
            </w:r>
          </w:p>
        </w:tc>
      </w:tr>
    </w:tbl>
    <w:p w14:paraId="2438CC7B" w14:textId="77777777" w:rsidR="00C44F30" w:rsidRPr="005D0C39" w:rsidRDefault="00C44F30" w:rsidP="00C44F30">
      <w:pPr>
        <w:pStyle w:val="Heading2"/>
      </w:pPr>
      <w:r w:rsidRPr="005D0C39">
        <w:t>authoritarianism</w:t>
      </w:r>
    </w:p>
    <w:p w14:paraId="3209479A" w14:textId="77777777" w:rsidR="00C44F30" w:rsidRPr="00823D23" w:rsidRDefault="00C44F30" w:rsidP="00C44F30">
      <w:pPr>
        <w:pStyle w:val="ListParagraph"/>
        <w:numPr>
          <w:ilvl w:val="0"/>
          <w:numId w:val="13"/>
        </w:numPr>
      </w:pPr>
      <w:r>
        <w:t>a system of ruling that advocates for</w:t>
      </w:r>
      <w:r w:rsidRPr="00823D23">
        <w:rPr>
          <w:spacing w:val="-6"/>
        </w:rPr>
        <w:t xml:space="preserve"> </w:t>
      </w:r>
      <w:r w:rsidRPr="00823D23">
        <w:t>complete</w:t>
      </w:r>
      <w:r w:rsidRPr="00823D23">
        <w:rPr>
          <w:spacing w:val="-6"/>
        </w:rPr>
        <w:t xml:space="preserve"> </w:t>
      </w:r>
      <w:r w:rsidRPr="00823D23">
        <w:t>obedience</w:t>
      </w:r>
      <w:r w:rsidRPr="00823D23">
        <w:rPr>
          <w:spacing w:val="-6"/>
        </w:rPr>
        <w:t xml:space="preserve"> </w:t>
      </w:r>
      <w:r w:rsidRPr="00823D23">
        <w:t>or</w:t>
      </w:r>
      <w:r w:rsidRPr="00823D23">
        <w:rPr>
          <w:spacing w:val="-10"/>
        </w:rPr>
        <w:t xml:space="preserve"> </w:t>
      </w:r>
      <w:r w:rsidRPr="00823D23">
        <w:t>subjection</w:t>
      </w:r>
      <w:r w:rsidRPr="00823D23">
        <w:rPr>
          <w:spacing w:val="-10"/>
        </w:rPr>
        <w:t xml:space="preserve"> </w:t>
      </w:r>
      <w:r w:rsidRPr="00823D23">
        <w:t>to</w:t>
      </w:r>
      <w:r w:rsidRPr="00823D23">
        <w:rPr>
          <w:spacing w:val="-6"/>
        </w:rPr>
        <w:t xml:space="preserve"> </w:t>
      </w:r>
      <w:r w:rsidRPr="00823D23">
        <w:t>authority,</w:t>
      </w:r>
      <w:r w:rsidRPr="00823D23">
        <w:rPr>
          <w:spacing w:val="-6"/>
        </w:rPr>
        <w:t xml:space="preserve"> </w:t>
      </w:r>
      <w:r w:rsidRPr="00823D23">
        <w:t>especially</w:t>
      </w:r>
      <w:r w:rsidRPr="00823D23">
        <w:rPr>
          <w:spacing w:val="-10"/>
        </w:rPr>
        <w:t xml:space="preserve"> </w:t>
      </w:r>
      <w:r w:rsidRPr="00823D23">
        <w:t>political</w:t>
      </w:r>
      <w:r w:rsidRPr="00823D23">
        <w:rPr>
          <w:spacing w:val="-6"/>
        </w:rPr>
        <w:t xml:space="preserve"> </w:t>
      </w:r>
      <w:r w:rsidRPr="00823D23">
        <w:t>authority,</w:t>
      </w:r>
      <w:r w:rsidRPr="00823D23">
        <w:rPr>
          <w:spacing w:val="-6"/>
        </w:rPr>
        <w:t xml:space="preserve"> </w:t>
      </w:r>
      <w:r w:rsidRPr="00823D23">
        <w:t>without concern for individual rights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C44F30" w:rsidRPr="00823D23" w14:paraId="5045F3F3" w14:textId="77777777" w:rsidTr="00D06932">
        <w:trPr>
          <w:trHeight w:val="332"/>
        </w:trPr>
        <w:tc>
          <w:tcPr>
            <w:tcW w:w="1886" w:type="dxa"/>
            <w:shd w:val="clear" w:color="auto" w:fill="E6E7E8"/>
          </w:tcPr>
          <w:p w14:paraId="290CAC46"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804" w:type="dxa"/>
            <w:shd w:val="clear" w:color="auto" w:fill="F5F6F6"/>
          </w:tcPr>
          <w:p w14:paraId="6639BE49" w14:textId="77777777" w:rsidR="00C44F30" w:rsidRPr="005D0C39" w:rsidRDefault="00C44F30" w:rsidP="00D06932">
            <w:pPr>
              <w:pStyle w:val="Tabletext"/>
            </w:pPr>
            <w:r w:rsidRPr="005D0C39">
              <w:t>noun</w:t>
            </w:r>
          </w:p>
        </w:tc>
      </w:tr>
      <w:tr w:rsidR="00C44F30" w:rsidRPr="00823D23" w14:paraId="1CBEFDB7" w14:textId="77777777" w:rsidTr="00D06932">
        <w:trPr>
          <w:trHeight w:val="332"/>
        </w:trPr>
        <w:tc>
          <w:tcPr>
            <w:tcW w:w="1886" w:type="dxa"/>
            <w:shd w:val="clear" w:color="auto" w:fill="E6E7E8"/>
          </w:tcPr>
          <w:p w14:paraId="26AC8DAA"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804" w:type="dxa"/>
            <w:shd w:val="clear" w:color="auto" w:fill="F5F6F6"/>
          </w:tcPr>
          <w:p w14:paraId="44C38B2C" w14:textId="77777777" w:rsidR="00C44F30" w:rsidRPr="005D0C39" w:rsidRDefault="00C44F30" w:rsidP="00D06932">
            <w:pPr>
              <w:pStyle w:val="Tabletext"/>
            </w:pPr>
            <w:r w:rsidRPr="005D0C39">
              <w:t>authoritarian</w:t>
            </w:r>
          </w:p>
        </w:tc>
      </w:tr>
      <w:tr w:rsidR="00C44F30" w:rsidRPr="00823D23" w14:paraId="2B3BAA99" w14:textId="77777777" w:rsidTr="00D06932">
        <w:trPr>
          <w:trHeight w:val="332"/>
        </w:trPr>
        <w:tc>
          <w:tcPr>
            <w:tcW w:w="1886" w:type="dxa"/>
            <w:shd w:val="clear" w:color="auto" w:fill="E6E7E8"/>
          </w:tcPr>
          <w:p w14:paraId="66180A14" w14:textId="77777777" w:rsidR="00C44F30" w:rsidRPr="00823D23" w:rsidRDefault="00C44F30" w:rsidP="00D06932">
            <w:pPr>
              <w:pStyle w:val="Tabletextbold"/>
            </w:pPr>
            <w:r w:rsidRPr="00823D23">
              <w:t>Synonyms:</w:t>
            </w:r>
          </w:p>
        </w:tc>
        <w:tc>
          <w:tcPr>
            <w:tcW w:w="6804" w:type="dxa"/>
            <w:shd w:val="clear" w:color="auto" w:fill="F5F6F6"/>
          </w:tcPr>
          <w:p w14:paraId="43478EBC" w14:textId="77777777" w:rsidR="00C44F30" w:rsidRPr="005D0C39" w:rsidRDefault="00C44F30" w:rsidP="00D06932">
            <w:pPr>
              <w:pStyle w:val="Tabletext"/>
            </w:pPr>
            <w:r w:rsidRPr="005D0C39">
              <w:t>totalitarianism</w:t>
            </w:r>
          </w:p>
        </w:tc>
      </w:tr>
      <w:tr w:rsidR="00C44F30" w:rsidRPr="00823D23" w14:paraId="11B4176C" w14:textId="77777777" w:rsidTr="00D06932">
        <w:trPr>
          <w:trHeight w:val="332"/>
        </w:trPr>
        <w:tc>
          <w:tcPr>
            <w:tcW w:w="1886" w:type="dxa"/>
            <w:shd w:val="clear" w:color="auto" w:fill="E6E7E8"/>
          </w:tcPr>
          <w:p w14:paraId="2B0C836E"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804" w:type="dxa"/>
            <w:shd w:val="clear" w:color="auto" w:fill="F5F6F6"/>
          </w:tcPr>
          <w:p w14:paraId="1A1AD041" w14:textId="77777777" w:rsidR="00C44F30" w:rsidRPr="00823D23" w:rsidRDefault="00C44F30" w:rsidP="00D06932">
            <w:pPr>
              <w:pStyle w:val="Tabletext"/>
            </w:pPr>
            <w:r>
              <w:t>Without access to non-governmental newspapers, the citizens living under authoritarianism could not learn much about international affairs</w:t>
            </w:r>
            <w:r w:rsidRPr="00823D23">
              <w:t>.</w:t>
            </w:r>
          </w:p>
        </w:tc>
      </w:tr>
    </w:tbl>
    <w:p w14:paraId="44F33A7D" w14:textId="77777777" w:rsidR="00C44F30" w:rsidRPr="005D0C39" w:rsidRDefault="00C44F30" w:rsidP="00C44F30">
      <w:pPr>
        <w:pStyle w:val="Heading2"/>
      </w:pPr>
      <w:r w:rsidRPr="005D0C39">
        <w:t>Bolshevik</w:t>
      </w:r>
    </w:p>
    <w:p w14:paraId="4217A65A" w14:textId="77777777" w:rsidR="00C44F30" w:rsidRPr="00823D23" w:rsidRDefault="00C44F30" w:rsidP="00C44F30">
      <w:pPr>
        <w:pStyle w:val="ListParagraph"/>
        <w:numPr>
          <w:ilvl w:val="0"/>
          <w:numId w:val="13"/>
        </w:numPr>
      </w:pPr>
      <w:r w:rsidRPr="00823D23">
        <w:t>a</w:t>
      </w:r>
      <w:r w:rsidRPr="00823D23">
        <w:rPr>
          <w:spacing w:val="-5"/>
        </w:rPr>
        <w:t xml:space="preserve"> </w:t>
      </w:r>
      <w:r w:rsidRPr="00823D23">
        <w:t>member</w:t>
      </w:r>
      <w:r w:rsidRPr="00823D23">
        <w:rPr>
          <w:spacing w:val="-9"/>
        </w:rPr>
        <w:t xml:space="preserve"> </w:t>
      </w:r>
      <w:r w:rsidRPr="00823D23">
        <w:t>of</w:t>
      </w:r>
      <w:r w:rsidRPr="00823D23">
        <w:rPr>
          <w:spacing w:val="-9"/>
        </w:rPr>
        <w:t xml:space="preserve"> </w:t>
      </w:r>
      <w:r w:rsidRPr="00823D23">
        <w:t>the</w:t>
      </w:r>
      <w:r w:rsidRPr="00823D23">
        <w:rPr>
          <w:spacing w:val="-4"/>
        </w:rPr>
        <w:t xml:space="preserve"> </w:t>
      </w:r>
      <w:r w:rsidRPr="00823D23">
        <w:t>majority</w:t>
      </w:r>
      <w:r w:rsidRPr="00823D23">
        <w:rPr>
          <w:spacing w:val="-9"/>
        </w:rPr>
        <w:t xml:space="preserve"> </w:t>
      </w:r>
      <w:r w:rsidRPr="00823D23">
        <w:t>faction</w:t>
      </w:r>
      <w:r w:rsidRPr="00823D23">
        <w:rPr>
          <w:spacing w:val="-4"/>
        </w:rPr>
        <w:t xml:space="preserve"> </w:t>
      </w:r>
      <w:r w:rsidRPr="00823D23">
        <w:t>of</w:t>
      </w:r>
      <w:r w:rsidRPr="00823D23">
        <w:rPr>
          <w:spacing w:val="-9"/>
        </w:rPr>
        <w:t xml:space="preserve"> </w:t>
      </w:r>
      <w:r w:rsidRPr="00823D23">
        <w:t>the</w:t>
      </w:r>
      <w:r w:rsidRPr="00823D23">
        <w:rPr>
          <w:spacing w:val="-4"/>
        </w:rPr>
        <w:t xml:space="preserve"> </w:t>
      </w:r>
      <w:r w:rsidRPr="00823D23">
        <w:t>party</w:t>
      </w:r>
      <w:r w:rsidRPr="00823D23">
        <w:rPr>
          <w:spacing w:val="-14"/>
        </w:rPr>
        <w:t xml:space="preserve"> </w:t>
      </w:r>
      <w:r w:rsidRPr="00823D23">
        <w:t>that</w:t>
      </w:r>
      <w:r w:rsidRPr="00823D23">
        <w:rPr>
          <w:spacing w:val="-4"/>
        </w:rPr>
        <w:t xml:space="preserve"> </w:t>
      </w:r>
      <w:r w:rsidRPr="00823D23">
        <w:t>seized</w:t>
      </w:r>
      <w:r w:rsidRPr="00823D23">
        <w:rPr>
          <w:spacing w:val="-4"/>
        </w:rPr>
        <w:t xml:space="preserve"> </w:t>
      </w:r>
      <w:r w:rsidRPr="00823D23">
        <w:t>power</w:t>
      </w:r>
      <w:r w:rsidRPr="00823D23">
        <w:rPr>
          <w:spacing w:val="-9"/>
        </w:rPr>
        <w:t xml:space="preserve"> </w:t>
      </w:r>
      <w:r w:rsidRPr="00823D23">
        <w:t>in</w:t>
      </w:r>
      <w:r w:rsidRPr="00823D23">
        <w:rPr>
          <w:spacing w:val="-4"/>
        </w:rPr>
        <w:t xml:space="preserve"> </w:t>
      </w:r>
      <w:r w:rsidRPr="00823D23">
        <w:t>1917</w:t>
      </w:r>
      <w:r w:rsidRPr="00823D23">
        <w:rPr>
          <w:spacing w:val="-5"/>
        </w:rPr>
        <w:t xml:space="preserve"> </w:t>
      </w:r>
      <w:r w:rsidRPr="00823D23">
        <w:t>and</w:t>
      </w:r>
      <w:r w:rsidRPr="00823D23">
        <w:rPr>
          <w:spacing w:val="-4"/>
        </w:rPr>
        <w:t xml:space="preserve"> </w:t>
      </w:r>
      <w:r w:rsidRPr="00823D23">
        <w:t>formed</w:t>
      </w:r>
      <w:r w:rsidRPr="00823D23">
        <w:rPr>
          <w:spacing w:val="-9"/>
        </w:rPr>
        <w:t xml:space="preserve"> </w:t>
      </w:r>
      <w:r w:rsidRPr="00823D23">
        <w:t>the</w:t>
      </w:r>
      <w:r w:rsidRPr="00823D23">
        <w:rPr>
          <w:spacing w:val="-4"/>
        </w:rPr>
        <w:t xml:space="preserve"> </w:t>
      </w:r>
      <w:r w:rsidRPr="00823D23">
        <w:t>Communist</w:t>
      </w:r>
      <w:r w:rsidRPr="00823D23">
        <w:rPr>
          <w:spacing w:val="-5"/>
        </w:rPr>
        <w:t xml:space="preserve"> </w:t>
      </w:r>
      <w:r w:rsidRPr="00823D23">
        <w:t>party in</w:t>
      </w:r>
      <w:r w:rsidRPr="00823D23">
        <w:rPr>
          <w:spacing w:val="-9"/>
        </w:rPr>
        <w:t xml:space="preserve"> </w:t>
      </w:r>
      <w:r w:rsidRPr="00823D23">
        <w:t>the</w:t>
      </w:r>
      <w:r w:rsidRPr="00823D23">
        <w:rPr>
          <w:spacing w:val="-5"/>
        </w:rPr>
        <w:t xml:space="preserve"> </w:t>
      </w:r>
      <w:r w:rsidRPr="00823D23">
        <w:t>Soviet</w:t>
      </w:r>
      <w:r w:rsidRPr="00823D23">
        <w:rPr>
          <w:spacing w:val="-4"/>
        </w:rPr>
        <w:t xml:space="preserve"> </w:t>
      </w:r>
      <w:r w:rsidRPr="00823D23">
        <w:t>Union</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C44F30" w:rsidRPr="00823D23" w14:paraId="4D79BD6B" w14:textId="77777777" w:rsidTr="00D06932">
        <w:trPr>
          <w:trHeight w:val="332"/>
        </w:trPr>
        <w:tc>
          <w:tcPr>
            <w:tcW w:w="1886" w:type="dxa"/>
            <w:shd w:val="clear" w:color="auto" w:fill="E6E7E8"/>
          </w:tcPr>
          <w:p w14:paraId="2055957A"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804" w:type="dxa"/>
            <w:shd w:val="clear" w:color="auto" w:fill="F5F6F6"/>
          </w:tcPr>
          <w:p w14:paraId="0E542770" w14:textId="77777777" w:rsidR="00C44F30" w:rsidRPr="00823D23" w:rsidRDefault="00C44F30" w:rsidP="00D06932">
            <w:pPr>
              <w:pStyle w:val="Tabletext"/>
            </w:pPr>
            <w:r w:rsidRPr="005D0C39">
              <w:t>proper</w:t>
            </w:r>
            <w:r w:rsidRPr="00823D23">
              <w:rPr>
                <w:spacing w:val="-9"/>
              </w:rPr>
              <w:t xml:space="preserve"> </w:t>
            </w:r>
            <w:r w:rsidRPr="005D0C39">
              <w:t>noun,</w:t>
            </w:r>
            <w:r w:rsidRPr="00823D23">
              <w:rPr>
                <w:spacing w:val="-5"/>
              </w:rPr>
              <w:t xml:space="preserve"> </w:t>
            </w:r>
            <w:r w:rsidRPr="005D0C39">
              <w:t>noun</w:t>
            </w:r>
          </w:p>
        </w:tc>
      </w:tr>
      <w:tr w:rsidR="00C44F30" w:rsidRPr="00823D23" w14:paraId="774D5BA4" w14:textId="77777777" w:rsidTr="00D06932">
        <w:trPr>
          <w:trHeight w:val="332"/>
        </w:trPr>
        <w:tc>
          <w:tcPr>
            <w:tcW w:w="1886" w:type="dxa"/>
            <w:shd w:val="clear" w:color="auto" w:fill="E6E7E8"/>
          </w:tcPr>
          <w:p w14:paraId="52648185"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804" w:type="dxa"/>
            <w:shd w:val="clear" w:color="auto" w:fill="F5F6F6"/>
          </w:tcPr>
          <w:p w14:paraId="74C9A860" w14:textId="77777777" w:rsidR="00C44F30" w:rsidRPr="00823D23" w:rsidRDefault="00C44F30" w:rsidP="00D06932">
            <w:pPr>
              <w:pStyle w:val="Tabletext"/>
            </w:pPr>
            <w:r w:rsidRPr="005D0C39">
              <w:t>Bolsheviks,</w:t>
            </w:r>
            <w:r w:rsidRPr="00823D23">
              <w:rPr>
                <w:spacing w:val="-7"/>
              </w:rPr>
              <w:t xml:space="preserve"> </w:t>
            </w:r>
            <w:r w:rsidRPr="005D0C39">
              <w:t>Bolshevist,</w:t>
            </w:r>
            <w:r w:rsidRPr="00823D23">
              <w:rPr>
                <w:spacing w:val="-7"/>
              </w:rPr>
              <w:t xml:space="preserve"> </w:t>
            </w:r>
            <w:r w:rsidRPr="005D0C39">
              <w:t>Bolshevism</w:t>
            </w:r>
          </w:p>
        </w:tc>
      </w:tr>
      <w:tr w:rsidR="00C44F30" w:rsidRPr="00823D23" w14:paraId="1EB4B30F" w14:textId="77777777" w:rsidTr="00D06932">
        <w:trPr>
          <w:trHeight w:val="332"/>
        </w:trPr>
        <w:tc>
          <w:tcPr>
            <w:tcW w:w="1886" w:type="dxa"/>
            <w:shd w:val="clear" w:color="auto" w:fill="E6E7E8"/>
          </w:tcPr>
          <w:p w14:paraId="6DC18AA7" w14:textId="77777777" w:rsidR="00C44F30" w:rsidRPr="00823D23" w:rsidRDefault="00C44F30" w:rsidP="00D06932">
            <w:pPr>
              <w:pStyle w:val="Tabletextbold"/>
            </w:pPr>
            <w:r w:rsidRPr="00823D23">
              <w:t>Synonyms:</w:t>
            </w:r>
          </w:p>
        </w:tc>
        <w:tc>
          <w:tcPr>
            <w:tcW w:w="6804" w:type="dxa"/>
            <w:shd w:val="clear" w:color="auto" w:fill="F5F6F6"/>
          </w:tcPr>
          <w:p w14:paraId="34F10E0C" w14:textId="77777777" w:rsidR="00C44F30" w:rsidRPr="005D0C39" w:rsidRDefault="00C44F30" w:rsidP="00D06932">
            <w:pPr>
              <w:pStyle w:val="Tabletext"/>
            </w:pPr>
            <w:r w:rsidRPr="005D0C39">
              <w:t>communist</w:t>
            </w:r>
          </w:p>
        </w:tc>
      </w:tr>
      <w:tr w:rsidR="00C44F30" w:rsidRPr="00823D23" w14:paraId="126787DD" w14:textId="77777777" w:rsidTr="00D06932">
        <w:trPr>
          <w:trHeight w:val="332"/>
        </w:trPr>
        <w:tc>
          <w:tcPr>
            <w:tcW w:w="1886" w:type="dxa"/>
            <w:shd w:val="clear" w:color="auto" w:fill="E6E7E8"/>
          </w:tcPr>
          <w:p w14:paraId="154611FB"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804" w:type="dxa"/>
            <w:shd w:val="clear" w:color="auto" w:fill="F5F6F6"/>
          </w:tcPr>
          <w:p w14:paraId="3C2C8142" w14:textId="77777777" w:rsidR="00C44F30" w:rsidRPr="00823D23" w:rsidRDefault="00C44F30" w:rsidP="00D06932">
            <w:pPr>
              <w:pStyle w:val="Tabletext"/>
            </w:pPr>
            <w:r w:rsidRPr="005D0C39">
              <w:t>The Bolsheviks wanted</w:t>
            </w:r>
            <w:r w:rsidRPr="00823D23">
              <w:rPr>
                <w:spacing w:val="-11"/>
              </w:rPr>
              <w:t xml:space="preserve"> </w:t>
            </w:r>
            <w:r w:rsidRPr="005D0C39">
              <w:t>to revolt</w:t>
            </w:r>
            <w:r w:rsidRPr="00823D23">
              <w:rPr>
                <w:spacing w:val="-5"/>
              </w:rPr>
              <w:t xml:space="preserve"> </w:t>
            </w:r>
            <w:r w:rsidRPr="005D0C39">
              <w:t>against</w:t>
            </w:r>
            <w:r w:rsidRPr="00823D23">
              <w:rPr>
                <w:spacing w:val="-11"/>
              </w:rPr>
              <w:t xml:space="preserve"> </w:t>
            </w:r>
            <w:r w:rsidRPr="005D0C39">
              <w:t>the Russian government instead</w:t>
            </w:r>
            <w:r w:rsidRPr="00823D23">
              <w:rPr>
                <w:spacing w:val="-5"/>
              </w:rPr>
              <w:t xml:space="preserve"> </w:t>
            </w:r>
            <w:r w:rsidRPr="005D0C39">
              <w:t>of waiting for</w:t>
            </w:r>
            <w:r w:rsidRPr="00823D23">
              <w:rPr>
                <w:spacing w:val="-11"/>
              </w:rPr>
              <w:t xml:space="preserve"> </w:t>
            </w:r>
            <w:r w:rsidRPr="005D0C39">
              <w:t>change</w:t>
            </w:r>
            <w:r w:rsidRPr="00823D23">
              <w:rPr>
                <w:spacing w:val="-10"/>
              </w:rPr>
              <w:t xml:space="preserve"> </w:t>
            </w:r>
            <w:r w:rsidRPr="005D0C39">
              <w:t>to happen over</w:t>
            </w:r>
            <w:r w:rsidRPr="00823D23">
              <w:rPr>
                <w:spacing w:val="-13"/>
              </w:rPr>
              <w:t xml:space="preserve"> </w:t>
            </w:r>
            <w:r w:rsidRPr="00823D23">
              <w:t>time.</w:t>
            </w:r>
          </w:p>
        </w:tc>
      </w:tr>
    </w:tbl>
    <w:p w14:paraId="23C4F4D4" w14:textId="5F73CCE5" w:rsidR="00C44F30" w:rsidRDefault="00C44F30" w:rsidP="005F7A04">
      <w:pPr>
        <w:pStyle w:val="BodyText"/>
      </w:pPr>
    </w:p>
    <w:p w14:paraId="4028FBB7" w14:textId="77777777" w:rsidR="00C44F30" w:rsidRPr="005D0C39" w:rsidRDefault="00C44F30" w:rsidP="00C44F30">
      <w:pPr>
        <w:pStyle w:val="Heading2"/>
      </w:pPr>
      <w:r w:rsidRPr="005D0C39">
        <w:lastRenderedPageBreak/>
        <w:t>casualty</w:t>
      </w:r>
    </w:p>
    <w:p w14:paraId="7F4D620F" w14:textId="77777777" w:rsidR="00C44F30" w:rsidRPr="00823D23" w:rsidRDefault="00C44F30" w:rsidP="00C44F30">
      <w:pPr>
        <w:pStyle w:val="ListParagraph"/>
        <w:numPr>
          <w:ilvl w:val="0"/>
          <w:numId w:val="13"/>
        </w:numPr>
      </w:pPr>
      <w:r w:rsidRPr="00823D23">
        <w:t>a</w:t>
      </w:r>
      <w:r w:rsidRPr="00823D23">
        <w:rPr>
          <w:spacing w:val="-11"/>
        </w:rPr>
        <w:t xml:space="preserve"> </w:t>
      </w:r>
      <w:r w:rsidRPr="00823D23">
        <w:t>member</w:t>
      </w:r>
      <w:r w:rsidRPr="00823D23">
        <w:rPr>
          <w:spacing w:val="-14"/>
        </w:rPr>
        <w:t xml:space="preserve"> </w:t>
      </w:r>
      <w:r w:rsidRPr="00823D23">
        <w:t>of</w:t>
      </w:r>
      <w:r w:rsidRPr="00823D23">
        <w:rPr>
          <w:spacing w:val="-15"/>
        </w:rPr>
        <w:t xml:space="preserve"> </w:t>
      </w:r>
      <w:r w:rsidRPr="00823D23">
        <w:t>the</w:t>
      </w:r>
      <w:r w:rsidRPr="00823D23">
        <w:rPr>
          <w:spacing w:val="-10"/>
        </w:rPr>
        <w:t xml:space="preserve"> </w:t>
      </w:r>
      <w:r w:rsidRPr="00823D23">
        <w:t>armed</w:t>
      </w:r>
      <w:r w:rsidRPr="00823D23">
        <w:rPr>
          <w:spacing w:val="-11"/>
        </w:rPr>
        <w:t xml:space="preserve"> </w:t>
      </w:r>
      <w:r w:rsidRPr="00823D23">
        <w:t>forces</w:t>
      </w:r>
      <w:r w:rsidRPr="00823D23">
        <w:rPr>
          <w:spacing w:val="-10"/>
        </w:rPr>
        <w:t xml:space="preserve"> </w:t>
      </w:r>
      <w:r w:rsidRPr="00823D23">
        <w:t>removed</w:t>
      </w:r>
      <w:r w:rsidRPr="00823D23">
        <w:rPr>
          <w:spacing w:val="-11"/>
        </w:rPr>
        <w:t xml:space="preserve"> </w:t>
      </w:r>
      <w:r w:rsidRPr="00823D23">
        <w:t>from</w:t>
      </w:r>
      <w:r w:rsidRPr="00823D23">
        <w:rPr>
          <w:spacing w:val="-10"/>
        </w:rPr>
        <w:t xml:space="preserve"> </w:t>
      </w:r>
      <w:r w:rsidRPr="00823D23">
        <w:t>active</w:t>
      </w:r>
      <w:r w:rsidRPr="00823D23">
        <w:rPr>
          <w:spacing w:val="-10"/>
        </w:rPr>
        <w:t xml:space="preserve"> </w:t>
      </w:r>
      <w:r w:rsidRPr="00823D23">
        <w:t>duty</w:t>
      </w:r>
      <w:r w:rsidRPr="00823D23">
        <w:rPr>
          <w:spacing w:val="-15"/>
        </w:rPr>
        <w:t xml:space="preserve"> </w:t>
      </w:r>
      <w:proofErr w:type="gramStart"/>
      <w:r w:rsidRPr="00823D23">
        <w:t>as</w:t>
      </w:r>
      <w:r w:rsidRPr="00823D23">
        <w:rPr>
          <w:spacing w:val="-10"/>
        </w:rPr>
        <w:t xml:space="preserve"> </w:t>
      </w:r>
      <w:r w:rsidRPr="00823D23">
        <w:t>a</w:t>
      </w:r>
      <w:r w:rsidRPr="00823D23">
        <w:rPr>
          <w:spacing w:val="-11"/>
        </w:rPr>
        <w:t xml:space="preserve"> </w:t>
      </w:r>
      <w:r w:rsidRPr="00823D23">
        <w:t>result</w:t>
      </w:r>
      <w:r w:rsidRPr="00823D23">
        <w:rPr>
          <w:spacing w:val="-10"/>
        </w:rPr>
        <w:t xml:space="preserve"> </w:t>
      </w:r>
      <w:r w:rsidRPr="00823D23">
        <w:t>of</w:t>
      </w:r>
      <w:proofErr w:type="gramEnd"/>
      <w:r w:rsidRPr="00823D23">
        <w:rPr>
          <w:spacing w:val="-10"/>
        </w:rPr>
        <w:t xml:space="preserve"> </w:t>
      </w:r>
      <w:r w:rsidRPr="00823D23">
        <w:t>being</w:t>
      </w:r>
      <w:r w:rsidRPr="00823D23">
        <w:rPr>
          <w:spacing w:val="-11"/>
        </w:rPr>
        <w:t xml:space="preserve"> </w:t>
      </w:r>
      <w:r w:rsidRPr="00823D23">
        <w:t>killed,</w:t>
      </w:r>
      <w:r w:rsidRPr="00823D23">
        <w:rPr>
          <w:spacing w:val="-10"/>
        </w:rPr>
        <w:t xml:space="preserve"> </w:t>
      </w:r>
      <w:r w:rsidRPr="00823D23">
        <w:t>wounded,</w:t>
      </w:r>
      <w:r w:rsidRPr="00823D23">
        <w:rPr>
          <w:spacing w:val="-11"/>
        </w:rPr>
        <w:t xml:space="preserve"> </w:t>
      </w:r>
      <w:r w:rsidRPr="00823D23">
        <w:t>captured,</w:t>
      </w:r>
      <w:r w:rsidRPr="00823D23">
        <w:rPr>
          <w:spacing w:val="-10"/>
        </w:rPr>
        <w:t xml:space="preserve"> </w:t>
      </w:r>
      <w:r w:rsidRPr="00823D23">
        <w:t>or</w:t>
      </w:r>
      <w:r w:rsidRPr="00823D23">
        <w:rPr>
          <w:spacing w:val="-15"/>
        </w:rPr>
        <w:t xml:space="preserve"> </w:t>
      </w:r>
      <w:r w:rsidRPr="00823D23">
        <w:t>missing</w:t>
      </w:r>
      <w:r w:rsidRPr="00823D23">
        <w:rPr>
          <w:spacing w:val="-10"/>
        </w:rPr>
        <w:t xml:space="preserve"> </w:t>
      </w:r>
      <w:r w:rsidRPr="00823D23">
        <w:t>in</w:t>
      </w:r>
      <w:r w:rsidRPr="00823D23">
        <w:rPr>
          <w:spacing w:val="-10"/>
        </w:rPr>
        <w:t xml:space="preserve"> </w:t>
      </w:r>
      <w:r w:rsidRPr="00823D23">
        <w:t>action</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C44F30" w:rsidRPr="00823D23" w14:paraId="1154F1F7" w14:textId="77777777" w:rsidTr="00D06932">
        <w:trPr>
          <w:trHeight w:val="332"/>
        </w:trPr>
        <w:tc>
          <w:tcPr>
            <w:tcW w:w="1886" w:type="dxa"/>
            <w:shd w:val="clear" w:color="auto" w:fill="E6E7E8"/>
          </w:tcPr>
          <w:p w14:paraId="56B7DDB2"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804" w:type="dxa"/>
            <w:shd w:val="clear" w:color="auto" w:fill="F5F6F6"/>
          </w:tcPr>
          <w:p w14:paraId="66C0E66E" w14:textId="77777777" w:rsidR="00C44F30" w:rsidRPr="00823D23" w:rsidRDefault="00C44F30" w:rsidP="00D06932">
            <w:pPr>
              <w:pStyle w:val="Tabletext"/>
            </w:pPr>
            <w:r w:rsidRPr="00823D23">
              <w:t>noun</w:t>
            </w:r>
          </w:p>
        </w:tc>
      </w:tr>
      <w:tr w:rsidR="00C44F30" w:rsidRPr="00823D23" w14:paraId="4C1C0CEE" w14:textId="77777777" w:rsidTr="00D06932">
        <w:trPr>
          <w:trHeight w:val="332"/>
        </w:trPr>
        <w:tc>
          <w:tcPr>
            <w:tcW w:w="1886" w:type="dxa"/>
            <w:shd w:val="clear" w:color="auto" w:fill="E6E7E8"/>
          </w:tcPr>
          <w:p w14:paraId="02D348B5"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804" w:type="dxa"/>
            <w:shd w:val="clear" w:color="auto" w:fill="F5F6F6"/>
          </w:tcPr>
          <w:p w14:paraId="7E98EF2A" w14:textId="77777777" w:rsidR="00C44F30" w:rsidRPr="005D0C39" w:rsidRDefault="00C44F30" w:rsidP="00D06932">
            <w:pPr>
              <w:pStyle w:val="Tabletext"/>
            </w:pPr>
            <w:r w:rsidRPr="005D0C39">
              <w:t>casualties</w:t>
            </w:r>
          </w:p>
        </w:tc>
      </w:tr>
      <w:tr w:rsidR="00C44F30" w:rsidRPr="00823D23" w14:paraId="2877B10B" w14:textId="77777777" w:rsidTr="00D06932">
        <w:trPr>
          <w:trHeight w:val="332"/>
        </w:trPr>
        <w:tc>
          <w:tcPr>
            <w:tcW w:w="1886" w:type="dxa"/>
            <w:shd w:val="clear" w:color="auto" w:fill="E6E7E8"/>
          </w:tcPr>
          <w:p w14:paraId="6B28DBCD" w14:textId="77777777" w:rsidR="00C44F30" w:rsidRPr="00823D23" w:rsidRDefault="00C44F30" w:rsidP="00D06932">
            <w:pPr>
              <w:pStyle w:val="Tabletextbold"/>
            </w:pPr>
            <w:r w:rsidRPr="00823D23">
              <w:t>Synonyms:</w:t>
            </w:r>
          </w:p>
        </w:tc>
        <w:tc>
          <w:tcPr>
            <w:tcW w:w="6804" w:type="dxa"/>
            <w:shd w:val="clear" w:color="auto" w:fill="F5F6F6"/>
          </w:tcPr>
          <w:p w14:paraId="19854368" w14:textId="77777777" w:rsidR="00C44F30" w:rsidRPr="00823D23" w:rsidRDefault="00C44F30" w:rsidP="00D06932">
            <w:pPr>
              <w:pStyle w:val="Tabletext"/>
            </w:pPr>
            <w:r w:rsidRPr="00823D23">
              <w:t>victim,</w:t>
            </w:r>
            <w:r w:rsidRPr="00823D23">
              <w:rPr>
                <w:spacing w:val="-1"/>
              </w:rPr>
              <w:t xml:space="preserve"> </w:t>
            </w:r>
            <w:r w:rsidRPr="00517EE7">
              <w:t>fatality</w:t>
            </w:r>
          </w:p>
        </w:tc>
      </w:tr>
      <w:tr w:rsidR="00C44F30" w:rsidRPr="00823D23" w14:paraId="26E31A50" w14:textId="77777777" w:rsidTr="00D06932">
        <w:trPr>
          <w:trHeight w:val="332"/>
        </w:trPr>
        <w:tc>
          <w:tcPr>
            <w:tcW w:w="1886" w:type="dxa"/>
            <w:shd w:val="clear" w:color="auto" w:fill="E6E7E8"/>
          </w:tcPr>
          <w:p w14:paraId="12CFB8AF"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804" w:type="dxa"/>
            <w:shd w:val="clear" w:color="auto" w:fill="F5F6F6"/>
          </w:tcPr>
          <w:p w14:paraId="45ECC234" w14:textId="77777777" w:rsidR="00C44F30" w:rsidRPr="00823D23" w:rsidRDefault="00C44F30" w:rsidP="00D06932">
            <w:pPr>
              <w:pStyle w:val="Tabletext"/>
            </w:pPr>
            <w:r w:rsidRPr="005D0C39">
              <w:t>There</w:t>
            </w:r>
            <w:r w:rsidRPr="00823D23">
              <w:t xml:space="preserve"> </w:t>
            </w:r>
            <w:r w:rsidRPr="005D0C39">
              <w:t>were</w:t>
            </w:r>
            <w:r w:rsidRPr="00823D23">
              <w:rPr>
                <w:spacing w:val="-5"/>
              </w:rPr>
              <w:t xml:space="preserve"> </w:t>
            </w:r>
            <w:r w:rsidRPr="005D0C39">
              <w:t>thousands</w:t>
            </w:r>
            <w:r w:rsidRPr="00823D23">
              <w:t xml:space="preserve"> </w:t>
            </w:r>
            <w:r w:rsidRPr="005D0C39">
              <w:t>of</w:t>
            </w:r>
            <w:r w:rsidRPr="00823D23">
              <w:t xml:space="preserve"> </w:t>
            </w:r>
            <w:r w:rsidRPr="005D0C39">
              <w:t>casualties</w:t>
            </w:r>
            <w:r w:rsidRPr="00823D23">
              <w:t xml:space="preserve"> </w:t>
            </w:r>
            <w:r w:rsidRPr="005D0C39">
              <w:t>after</w:t>
            </w:r>
            <w:r w:rsidRPr="00823D23">
              <w:rPr>
                <w:spacing w:val="-8"/>
              </w:rPr>
              <w:t xml:space="preserve"> </w:t>
            </w:r>
            <w:r w:rsidRPr="005D0C39">
              <w:t>the</w:t>
            </w:r>
            <w:r w:rsidRPr="00823D23">
              <w:t xml:space="preserve"> battle.</w:t>
            </w:r>
          </w:p>
        </w:tc>
      </w:tr>
    </w:tbl>
    <w:p w14:paraId="7175253C" w14:textId="77777777" w:rsidR="00C44F30" w:rsidRPr="005D0C39" w:rsidRDefault="00C44F30" w:rsidP="00C44F30">
      <w:pPr>
        <w:pStyle w:val="Heading2"/>
      </w:pPr>
      <w:r w:rsidRPr="005D0C39">
        <w:t>civilian</w:t>
      </w:r>
    </w:p>
    <w:p w14:paraId="36225526" w14:textId="77777777" w:rsidR="00C44F30" w:rsidRPr="00823D23" w:rsidRDefault="00C44F30" w:rsidP="00C44F30">
      <w:pPr>
        <w:pStyle w:val="ListParagraph"/>
        <w:numPr>
          <w:ilvl w:val="0"/>
          <w:numId w:val="13"/>
        </w:numPr>
      </w:pPr>
      <w:r w:rsidRPr="00823D23">
        <w:t>a</w:t>
      </w:r>
      <w:r w:rsidRPr="00823D23">
        <w:rPr>
          <w:spacing w:val="-4"/>
        </w:rPr>
        <w:t xml:space="preserve"> </w:t>
      </w:r>
      <w:r>
        <w:t>person who is not serving in the military or the police</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C44F30" w:rsidRPr="00823D23" w14:paraId="3346246E" w14:textId="77777777" w:rsidTr="00D06932">
        <w:trPr>
          <w:trHeight w:val="332"/>
        </w:trPr>
        <w:tc>
          <w:tcPr>
            <w:tcW w:w="1886" w:type="dxa"/>
            <w:shd w:val="clear" w:color="auto" w:fill="E6E7E8"/>
          </w:tcPr>
          <w:p w14:paraId="5E297170"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804" w:type="dxa"/>
            <w:shd w:val="clear" w:color="auto" w:fill="F5F6F6"/>
          </w:tcPr>
          <w:p w14:paraId="76F1BF55" w14:textId="77777777" w:rsidR="00C44F30" w:rsidRPr="00823D23" w:rsidRDefault="00C44F30" w:rsidP="00D06932">
            <w:pPr>
              <w:pStyle w:val="Tabletext"/>
            </w:pPr>
            <w:r w:rsidRPr="00823D23">
              <w:t>noun</w:t>
            </w:r>
          </w:p>
        </w:tc>
      </w:tr>
      <w:tr w:rsidR="00C44F30" w:rsidRPr="00823D23" w14:paraId="3A7BD9A9" w14:textId="77777777" w:rsidTr="00D06932">
        <w:trPr>
          <w:trHeight w:val="332"/>
        </w:trPr>
        <w:tc>
          <w:tcPr>
            <w:tcW w:w="1886" w:type="dxa"/>
            <w:shd w:val="clear" w:color="auto" w:fill="E6E7E8"/>
          </w:tcPr>
          <w:p w14:paraId="24F04FE0"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804" w:type="dxa"/>
            <w:shd w:val="clear" w:color="auto" w:fill="F5F6F6"/>
          </w:tcPr>
          <w:p w14:paraId="32351BE4" w14:textId="77777777" w:rsidR="00C44F30" w:rsidRPr="005D0C39" w:rsidRDefault="00C44F30" w:rsidP="00D06932">
            <w:pPr>
              <w:pStyle w:val="Tabletext"/>
            </w:pPr>
            <w:r w:rsidRPr="005D0C39">
              <w:t>civilians</w:t>
            </w:r>
          </w:p>
        </w:tc>
      </w:tr>
      <w:tr w:rsidR="00C44F30" w:rsidRPr="00823D23" w14:paraId="39C00629" w14:textId="77777777" w:rsidTr="00D06932">
        <w:trPr>
          <w:trHeight w:val="332"/>
        </w:trPr>
        <w:tc>
          <w:tcPr>
            <w:tcW w:w="1886" w:type="dxa"/>
            <w:shd w:val="clear" w:color="auto" w:fill="E6E7E8"/>
          </w:tcPr>
          <w:p w14:paraId="3C5A0E73" w14:textId="77777777" w:rsidR="00C44F30" w:rsidRPr="00823D23" w:rsidRDefault="00C44F30" w:rsidP="00D06932">
            <w:pPr>
              <w:pStyle w:val="Tabletextbold"/>
            </w:pPr>
            <w:r w:rsidRPr="00823D23">
              <w:t>Synonyms:</w:t>
            </w:r>
          </w:p>
        </w:tc>
        <w:tc>
          <w:tcPr>
            <w:tcW w:w="6804" w:type="dxa"/>
            <w:shd w:val="clear" w:color="auto" w:fill="F5F6F6"/>
          </w:tcPr>
          <w:p w14:paraId="65E91463" w14:textId="77777777" w:rsidR="00C44F30" w:rsidRPr="00823D23" w:rsidRDefault="00C44F30" w:rsidP="00D06932">
            <w:pPr>
              <w:pStyle w:val="Tabletext"/>
            </w:pPr>
            <w:r>
              <w:rPr>
                <w:w w:val="90"/>
              </w:rPr>
              <w:t>citizen</w:t>
            </w:r>
          </w:p>
        </w:tc>
      </w:tr>
      <w:tr w:rsidR="00C44F30" w:rsidRPr="00823D23" w14:paraId="3038B04D" w14:textId="77777777" w:rsidTr="00D06932">
        <w:trPr>
          <w:trHeight w:val="332"/>
        </w:trPr>
        <w:tc>
          <w:tcPr>
            <w:tcW w:w="1886" w:type="dxa"/>
            <w:shd w:val="clear" w:color="auto" w:fill="E6E7E8"/>
          </w:tcPr>
          <w:p w14:paraId="16B937D3"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804" w:type="dxa"/>
            <w:shd w:val="clear" w:color="auto" w:fill="F5F6F6"/>
          </w:tcPr>
          <w:p w14:paraId="5A9F66D4" w14:textId="77777777" w:rsidR="00C44F30" w:rsidRPr="00823D23" w:rsidRDefault="00C44F30" w:rsidP="00D06932">
            <w:pPr>
              <w:pStyle w:val="Tabletext"/>
            </w:pPr>
            <w:r>
              <w:t>In addition to military personnel, many civilians were killed during the bombings.</w:t>
            </w:r>
          </w:p>
        </w:tc>
      </w:tr>
    </w:tbl>
    <w:p w14:paraId="09D05949" w14:textId="77777777" w:rsidR="00C44F30" w:rsidRPr="005D0C39" w:rsidRDefault="00C44F30" w:rsidP="00C44F30">
      <w:pPr>
        <w:pStyle w:val="Heading2"/>
      </w:pPr>
      <w:r w:rsidRPr="005D0C39">
        <w:t>communism</w:t>
      </w:r>
    </w:p>
    <w:p w14:paraId="18FDFACC" w14:textId="77777777" w:rsidR="00C44F30" w:rsidRPr="00823D23" w:rsidRDefault="00C44F30" w:rsidP="00C44F30">
      <w:pPr>
        <w:pStyle w:val="ListParagraph"/>
        <w:numPr>
          <w:ilvl w:val="0"/>
          <w:numId w:val="13"/>
        </w:numPr>
      </w:pPr>
      <w:r w:rsidRPr="00823D23">
        <w:t>the</w:t>
      </w:r>
      <w:r w:rsidRPr="00823D23">
        <w:rPr>
          <w:spacing w:val="-14"/>
        </w:rPr>
        <w:t xml:space="preserve"> </w:t>
      </w:r>
      <w:r w:rsidRPr="00823D23">
        <w:t>theory</w:t>
      </w:r>
      <w:r w:rsidRPr="00823D23">
        <w:rPr>
          <w:spacing w:val="-14"/>
        </w:rPr>
        <w:t xml:space="preserve"> </w:t>
      </w:r>
      <w:r w:rsidRPr="00823D23">
        <w:t>of</w:t>
      </w:r>
      <w:r w:rsidRPr="00823D23">
        <w:rPr>
          <w:spacing w:val="-13"/>
        </w:rPr>
        <w:t xml:space="preserve"> </w:t>
      </w:r>
      <w:r w:rsidRPr="00823D23">
        <w:t>a</w:t>
      </w:r>
      <w:r w:rsidRPr="00823D23">
        <w:rPr>
          <w:spacing w:val="-14"/>
        </w:rPr>
        <w:t xml:space="preserve"> </w:t>
      </w:r>
      <w:r w:rsidRPr="00823D23">
        <w:t>classless</w:t>
      </w:r>
      <w:r w:rsidRPr="00823D23">
        <w:rPr>
          <w:spacing w:val="-12"/>
        </w:rPr>
        <w:t xml:space="preserve"> </w:t>
      </w:r>
      <w:r w:rsidRPr="00823D23">
        <w:t>social</w:t>
      </w:r>
      <w:r w:rsidRPr="00823D23">
        <w:rPr>
          <w:spacing w:val="-12"/>
        </w:rPr>
        <w:t xml:space="preserve"> </w:t>
      </w:r>
      <w:r w:rsidRPr="00823D23">
        <w:t>system</w:t>
      </w:r>
      <w:r w:rsidRPr="00823D23">
        <w:rPr>
          <w:spacing w:val="-12"/>
        </w:rPr>
        <w:t xml:space="preserve"> </w:t>
      </w:r>
      <w:r w:rsidRPr="00823D23">
        <w:t>in</w:t>
      </w:r>
      <w:r w:rsidRPr="00823D23">
        <w:rPr>
          <w:spacing w:val="-12"/>
        </w:rPr>
        <w:t xml:space="preserve"> </w:t>
      </w:r>
      <w:r w:rsidRPr="00823D23">
        <w:t>which</w:t>
      </w:r>
      <w:r w:rsidRPr="00823D23">
        <w:rPr>
          <w:spacing w:val="-12"/>
        </w:rPr>
        <w:t xml:space="preserve"> </w:t>
      </w:r>
      <w:r w:rsidRPr="00823D23">
        <w:t>all</w:t>
      </w:r>
      <w:r w:rsidRPr="00823D23">
        <w:rPr>
          <w:spacing w:val="-12"/>
        </w:rPr>
        <w:t xml:space="preserve"> </w:t>
      </w:r>
      <w:r w:rsidRPr="00823D23">
        <w:t>property</w:t>
      </w:r>
      <w:r w:rsidRPr="00823D23">
        <w:rPr>
          <w:spacing w:val="-14"/>
        </w:rPr>
        <w:t xml:space="preserve"> </w:t>
      </w:r>
      <w:r w:rsidRPr="00823D23">
        <w:t>and</w:t>
      </w:r>
      <w:r w:rsidRPr="00823D23">
        <w:rPr>
          <w:spacing w:val="-12"/>
        </w:rPr>
        <w:t xml:space="preserve"> </w:t>
      </w:r>
      <w:r w:rsidRPr="00823D23">
        <w:t>means</w:t>
      </w:r>
      <w:r w:rsidRPr="00823D23">
        <w:rPr>
          <w:spacing w:val="-12"/>
        </w:rPr>
        <w:t xml:space="preserve"> </w:t>
      </w:r>
      <w:r w:rsidRPr="00823D23">
        <w:t>of</w:t>
      </w:r>
      <w:r w:rsidRPr="00823D23">
        <w:rPr>
          <w:spacing w:val="-12"/>
        </w:rPr>
        <w:t xml:space="preserve"> </w:t>
      </w:r>
      <w:r w:rsidRPr="00823D23">
        <w:t>production</w:t>
      </w:r>
      <w:r w:rsidRPr="00823D23">
        <w:rPr>
          <w:spacing w:val="-12"/>
        </w:rPr>
        <w:t xml:space="preserve"> </w:t>
      </w:r>
      <w:r w:rsidRPr="00823D23">
        <w:t>are</w:t>
      </w:r>
      <w:r w:rsidRPr="00823D23">
        <w:rPr>
          <w:spacing w:val="-12"/>
        </w:rPr>
        <w:t xml:space="preserve"> </w:t>
      </w:r>
      <w:r w:rsidRPr="00823D23">
        <w:t>owned</w:t>
      </w:r>
      <w:r w:rsidRPr="00823D23">
        <w:rPr>
          <w:spacing w:val="-12"/>
        </w:rPr>
        <w:t xml:space="preserve"> </w:t>
      </w:r>
      <w:r w:rsidRPr="00823D23">
        <w:t>in</w:t>
      </w:r>
      <w:r w:rsidRPr="00823D23">
        <w:rPr>
          <w:spacing w:val="-12"/>
        </w:rPr>
        <w:t xml:space="preserve"> </w:t>
      </w:r>
      <w:r w:rsidRPr="00823D23">
        <w:t>common;</w:t>
      </w:r>
      <w:r w:rsidRPr="00823D23">
        <w:rPr>
          <w:spacing w:val="-12"/>
        </w:rPr>
        <w:t xml:space="preserve"> </w:t>
      </w:r>
      <w:r w:rsidRPr="00823D23">
        <w:t>socialist theory</w:t>
      </w:r>
      <w:r w:rsidRPr="00823D23">
        <w:rPr>
          <w:spacing w:val="-6"/>
        </w:rPr>
        <w:t xml:space="preserve"> </w:t>
      </w:r>
      <w:r w:rsidRPr="00823D23">
        <w:t>deriving</w:t>
      </w:r>
      <w:r w:rsidRPr="00823D23">
        <w:rPr>
          <w:spacing w:val="-1"/>
        </w:rPr>
        <w:t xml:space="preserve"> </w:t>
      </w:r>
      <w:r w:rsidRPr="00823D23">
        <w:t>from</w:t>
      </w:r>
      <w:r w:rsidRPr="00823D23">
        <w:rPr>
          <w:spacing w:val="-6"/>
        </w:rPr>
        <w:t xml:space="preserve"> </w:t>
      </w:r>
      <w:r w:rsidRPr="00823D23">
        <w:t>the</w:t>
      </w:r>
      <w:r w:rsidRPr="00823D23">
        <w:rPr>
          <w:spacing w:val="-1"/>
        </w:rPr>
        <w:t xml:space="preserve"> </w:t>
      </w:r>
      <w:r w:rsidRPr="00823D23">
        <w:t>works</w:t>
      </w:r>
      <w:r w:rsidRPr="00823D23">
        <w:rPr>
          <w:spacing w:val="-1"/>
        </w:rPr>
        <w:t xml:space="preserve"> </w:t>
      </w:r>
      <w:r w:rsidRPr="00823D23">
        <w:t>of</w:t>
      </w:r>
      <w:r w:rsidRPr="00823D23">
        <w:rPr>
          <w:spacing w:val="-1"/>
        </w:rPr>
        <w:t xml:space="preserve"> </w:t>
      </w:r>
      <w:r w:rsidRPr="00823D23">
        <w:t>Karl</w:t>
      </w:r>
      <w:r w:rsidRPr="00823D23">
        <w:rPr>
          <w:spacing w:val="-1"/>
        </w:rPr>
        <w:t xml:space="preserve"> </w:t>
      </w:r>
      <w:r w:rsidRPr="00823D23">
        <w:t>Marx</w:t>
      </w:r>
      <w:r w:rsidRPr="00823D23">
        <w:rPr>
          <w:spacing w:val="-1"/>
        </w:rPr>
        <w:t xml:space="preserve"> </w:t>
      </w:r>
      <w:r w:rsidRPr="00823D23">
        <w:t>and</w:t>
      </w:r>
      <w:r w:rsidRPr="00823D23">
        <w:rPr>
          <w:spacing w:val="-1"/>
        </w:rPr>
        <w:t xml:space="preserve"> </w:t>
      </w:r>
      <w:r w:rsidRPr="00823D23">
        <w:t>Friedrich</w:t>
      </w:r>
      <w:r w:rsidRPr="00823D23">
        <w:rPr>
          <w:spacing w:val="-1"/>
        </w:rPr>
        <w:t xml:space="preserve"> </w:t>
      </w:r>
      <w:r w:rsidRPr="00823D23">
        <w:t>Engels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C44F30" w:rsidRPr="00823D23" w14:paraId="3AFED573" w14:textId="77777777" w:rsidTr="00D06932">
        <w:trPr>
          <w:trHeight w:val="332"/>
        </w:trPr>
        <w:tc>
          <w:tcPr>
            <w:tcW w:w="1886" w:type="dxa"/>
            <w:shd w:val="clear" w:color="auto" w:fill="E6E7E8"/>
          </w:tcPr>
          <w:p w14:paraId="628B1D34"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804" w:type="dxa"/>
            <w:shd w:val="clear" w:color="auto" w:fill="F5F6F6"/>
          </w:tcPr>
          <w:p w14:paraId="0DEC3D78" w14:textId="77777777" w:rsidR="00C44F30" w:rsidRPr="00823D23" w:rsidRDefault="00C44F30" w:rsidP="00D06932">
            <w:pPr>
              <w:pStyle w:val="Tabletext"/>
              <w:ind w:left="492" w:hanging="379"/>
            </w:pPr>
            <w:r w:rsidRPr="00823D23">
              <w:t>noun</w:t>
            </w:r>
          </w:p>
        </w:tc>
      </w:tr>
      <w:tr w:rsidR="00C44F30" w:rsidRPr="00823D23" w14:paraId="115C8CDC" w14:textId="77777777" w:rsidTr="00D06932">
        <w:trPr>
          <w:trHeight w:val="332"/>
        </w:trPr>
        <w:tc>
          <w:tcPr>
            <w:tcW w:w="1886" w:type="dxa"/>
            <w:shd w:val="clear" w:color="auto" w:fill="E6E7E8"/>
          </w:tcPr>
          <w:p w14:paraId="5D4F60BC"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804" w:type="dxa"/>
            <w:shd w:val="clear" w:color="auto" w:fill="F5F6F6"/>
          </w:tcPr>
          <w:p w14:paraId="493F02D5" w14:textId="77777777" w:rsidR="00C44F30" w:rsidRPr="005D0C39" w:rsidRDefault="00C44F30" w:rsidP="00D06932">
            <w:pPr>
              <w:pStyle w:val="Tabletext"/>
            </w:pPr>
            <w:r w:rsidRPr="005D0C39">
              <w:t>communist</w:t>
            </w:r>
          </w:p>
        </w:tc>
      </w:tr>
      <w:tr w:rsidR="00C44F30" w:rsidRPr="00823D23" w14:paraId="43C87C99" w14:textId="77777777" w:rsidTr="00D06932">
        <w:trPr>
          <w:trHeight w:val="332"/>
        </w:trPr>
        <w:tc>
          <w:tcPr>
            <w:tcW w:w="1886" w:type="dxa"/>
            <w:shd w:val="clear" w:color="auto" w:fill="E6E7E8"/>
          </w:tcPr>
          <w:p w14:paraId="2694817B" w14:textId="77777777" w:rsidR="00C44F30" w:rsidRPr="00823D23" w:rsidRDefault="00C44F30" w:rsidP="00D06932">
            <w:pPr>
              <w:pStyle w:val="Tabletextbold"/>
            </w:pPr>
            <w:r w:rsidRPr="00823D23">
              <w:t>Synonyms:</w:t>
            </w:r>
          </w:p>
        </w:tc>
        <w:tc>
          <w:tcPr>
            <w:tcW w:w="6804" w:type="dxa"/>
            <w:shd w:val="clear" w:color="auto" w:fill="F5F6F6"/>
          </w:tcPr>
          <w:p w14:paraId="2A380FF2" w14:textId="77777777" w:rsidR="00C44F30" w:rsidRPr="00823D23" w:rsidRDefault="00C44F30" w:rsidP="00D06932">
            <w:pPr>
              <w:pStyle w:val="TableParagraph"/>
              <w:spacing w:before="0"/>
              <w:ind w:right="0"/>
              <w:rPr>
                <w:rFonts w:ascii="Calibri" w:hAnsi="Calibri" w:cs="Calibri"/>
                <w:sz w:val="18"/>
              </w:rPr>
            </w:pPr>
          </w:p>
        </w:tc>
      </w:tr>
      <w:tr w:rsidR="00C44F30" w:rsidRPr="00823D23" w14:paraId="3E1190D3" w14:textId="77777777" w:rsidTr="00D06932">
        <w:trPr>
          <w:trHeight w:val="332"/>
        </w:trPr>
        <w:tc>
          <w:tcPr>
            <w:tcW w:w="1886" w:type="dxa"/>
            <w:shd w:val="clear" w:color="auto" w:fill="E6E7E8"/>
          </w:tcPr>
          <w:p w14:paraId="7D60D092"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804" w:type="dxa"/>
            <w:shd w:val="clear" w:color="auto" w:fill="F5F6F6"/>
          </w:tcPr>
          <w:p w14:paraId="062E6CD3" w14:textId="77777777" w:rsidR="00C44F30" w:rsidRPr="00823D23" w:rsidRDefault="00C44F30" w:rsidP="00D06932">
            <w:pPr>
              <w:pStyle w:val="Tabletext"/>
            </w:pPr>
            <w:r w:rsidRPr="005D0C39">
              <w:t>The</w:t>
            </w:r>
            <w:r w:rsidRPr="00823D23">
              <w:rPr>
                <w:spacing w:val="-3"/>
              </w:rPr>
              <w:t xml:space="preserve"> </w:t>
            </w:r>
            <w:r w:rsidRPr="005D0C39">
              <w:t>nation</w:t>
            </w:r>
            <w:r w:rsidRPr="00517EE7">
              <w:t xml:space="preserve"> </w:t>
            </w:r>
            <w:r w:rsidRPr="005D0C39">
              <w:t>practiced</w:t>
            </w:r>
            <w:r w:rsidRPr="00517EE7">
              <w:t xml:space="preserve"> </w:t>
            </w:r>
            <w:r w:rsidRPr="005D0C39">
              <w:t>communism</w:t>
            </w:r>
            <w:r w:rsidRPr="00517EE7">
              <w:t xml:space="preserve"> </w:t>
            </w:r>
            <w:r w:rsidRPr="005D0C39">
              <w:t>as</w:t>
            </w:r>
            <w:r w:rsidRPr="00823D23">
              <w:rPr>
                <w:spacing w:val="-7"/>
              </w:rPr>
              <w:t xml:space="preserve"> </w:t>
            </w:r>
            <w:r w:rsidRPr="005D0C39">
              <w:t>their political</w:t>
            </w:r>
            <w:r w:rsidRPr="00823D23">
              <w:rPr>
                <w:spacing w:val="-3"/>
              </w:rPr>
              <w:t xml:space="preserve"> </w:t>
            </w:r>
            <w:r w:rsidRPr="005D0C39">
              <w:t>and</w:t>
            </w:r>
            <w:r w:rsidRPr="00517EE7">
              <w:t xml:space="preserve"> </w:t>
            </w:r>
            <w:r w:rsidRPr="005D0C39">
              <w:t>economic</w:t>
            </w:r>
            <w:r w:rsidRPr="00517EE7">
              <w:t xml:space="preserve"> </w:t>
            </w:r>
            <w:r w:rsidRPr="00823D23">
              <w:t>system.</w:t>
            </w:r>
          </w:p>
        </w:tc>
      </w:tr>
    </w:tbl>
    <w:p w14:paraId="42EDD501" w14:textId="77777777" w:rsidR="00C44F30" w:rsidRPr="005D0C39" w:rsidRDefault="00C44F30" w:rsidP="00C44F30">
      <w:pPr>
        <w:pStyle w:val="Heading2"/>
      </w:pPr>
      <w:r w:rsidRPr="005D0C39">
        <w:t>concentration camp</w:t>
      </w:r>
    </w:p>
    <w:p w14:paraId="391165D9" w14:textId="77777777" w:rsidR="00C44F30" w:rsidRPr="00823D23" w:rsidRDefault="00C44F30" w:rsidP="00C44F30">
      <w:pPr>
        <w:pStyle w:val="ListParagraph"/>
        <w:numPr>
          <w:ilvl w:val="0"/>
          <w:numId w:val="13"/>
        </w:numPr>
      </w:pPr>
      <w:r w:rsidRPr="00823D23">
        <w:t>a</w:t>
      </w:r>
      <w:r w:rsidRPr="00823D23">
        <w:rPr>
          <w:spacing w:val="-14"/>
        </w:rPr>
        <w:t xml:space="preserve"> </w:t>
      </w:r>
      <w:r w:rsidRPr="00823D23">
        <w:t>prison</w:t>
      </w:r>
      <w:r w:rsidRPr="00823D23">
        <w:rPr>
          <w:spacing w:val="-13"/>
        </w:rPr>
        <w:t xml:space="preserve"> </w:t>
      </w:r>
      <w:r w:rsidRPr="00823D23">
        <w:t>camp</w:t>
      </w:r>
      <w:r w:rsidRPr="00823D23">
        <w:rPr>
          <w:spacing w:val="-13"/>
        </w:rPr>
        <w:t xml:space="preserve"> </w:t>
      </w:r>
      <w:r w:rsidRPr="00823D23">
        <w:t>in</w:t>
      </w:r>
      <w:r w:rsidRPr="00823D23">
        <w:rPr>
          <w:spacing w:val="-13"/>
        </w:rPr>
        <w:t xml:space="preserve"> </w:t>
      </w:r>
      <w:r w:rsidRPr="00823D23">
        <w:t>which</w:t>
      </w:r>
      <w:r w:rsidRPr="00823D23">
        <w:rPr>
          <w:spacing w:val="-13"/>
        </w:rPr>
        <w:t xml:space="preserve"> </w:t>
      </w:r>
      <w:r w:rsidRPr="00823D23">
        <w:t>large</w:t>
      </w:r>
      <w:r w:rsidRPr="00823D23">
        <w:rPr>
          <w:spacing w:val="-13"/>
        </w:rPr>
        <w:t xml:space="preserve"> </w:t>
      </w:r>
      <w:r w:rsidRPr="00823D23">
        <w:t>numbers</w:t>
      </w:r>
      <w:r w:rsidRPr="00823D23">
        <w:rPr>
          <w:spacing w:val="-13"/>
        </w:rPr>
        <w:t xml:space="preserve"> </w:t>
      </w:r>
      <w:r w:rsidRPr="00823D23">
        <w:t>of</w:t>
      </w:r>
      <w:r w:rsidRPr="00823D23">
        <w:rPr>
          <w:spacing w:val="-13"/>
        </w:rPr>
        <w:t xml:space="preserve"> </w:t>
      </w:r>
      <w:r w:rsidRPr="00823D23">
        <w:t>political</w:t>
      </w:r>
      <w:r w:rsidRPr="00823D23">
        <w:rPr>
          <w:spacing w:val="-13"/>
        </w:rPr>
        <w:t xml:space="preserve"> </w:t>
      </w:r>
      <w:r w:rsidRPr="00823D23">
        <w:t>prisoners,</w:t>
      </w:r>
      <w:r w:rsidRPr="00823D23">
        <w:rPr>
          <w:spacing w:val="-13"/>
        </w:rPr>
        <w:t xml:space="preserve"> </w:t>
      </w:r>
      <w:r w:rsidRPr="00823D23">
        <w:t>aliens,</w:t>
      </w:r>
      <w:r w:rsidRPr="00823D23">
        <w:rPr>
          <w:spacing w:val="-13"/>
        </w:rPr>
        <w:t xml:space="preserve"> </w:t>
      </w:r>
      <w:r w:rsidRPr="00823D23">
        <w:t>or</w:t>
      </w:r>
      <w:r w:rsidRPr="00823D23">
        <w:rPr>
          <w:spacing w:val="-17"/>
        </w:rPr>
        <w:t xml:space="preserve"> </w:t>
      </w:r>
      <w:r w:rsidRPr="00823D23">
        <w:t>those</w:t>
      </w:r>
      <w:r w:rsidRPr="00823D23">
        <w:rPr>
          <w:spacing w:val="-13"/>
        </w:rPr>
        <w:t xml:space="preserve"> </w:t>
      </w:r>
      <w:r w:rsidRPr="00823D23">
        <w:t>considered</w:t>
      </w:r>
      <w:r w:rsidRPr="00823D23">
        <w:rPr>
          <w:spacing w:val="-13"/>
        </w:rPr>
        <w:t xml:space="preserve"> </w:t>
      </w:r>
      <w:r w:rsidRPr="00823D23">
        <w:t>undesirable</w:t>
      </w:r>
      <w:r w:rsidRPr="00823D23">
        <w:rPr>
          <w:spacing w:val="-13"/>
        </w:rPr>
        <w:t xml:space="preserve"> </w:t>
      </w:r>
      <w:r w:rsidRPr="00823D23">
        <w:t>are</w:t>
      </w:r>
      <w:r w:rsidRPr="00823D23">
        <w:rPr>
          <w:spacing w:val="-13"/>
        </w:rPr>
        <w:t xml:space="preserve"> </w:t>
      </w:r>
      <w:r w:rsidRPr="00823D23">
        <w:t>confined</w:t>
      </w:r>
      <w:r w:rsidRPr="00823D23">
        <w:rPr>
          <w:spacing w:val="-13"/>
        </w:rPr>
        <w:t xml:space="preserve"> </w:t>
      </w:r>
      <w:r w:rsidRPr="00823D23">
        <w:t>and sometimes executed</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C44F30" w:rsidRPr="00823D23" w14:paraId="61CC2E43" w14:textId="77777777" w:rsidTr="00D06932">
        <w:trPr>
          <w:trHeight w:val="332"/>
        </w:trPr>
        <w:tc>
          <w:tcPr>
            <w:tcW w:w="1886" w:type="dxa"/>
            <w:shd w:val="clear" w:color="auto" w:fill="E6E7E8"/>
          </w:tcPr>
          <w:p w14:paraId="6B7D118B"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804" w:type="dxa"/>
            <w:shd w:val="clear" w:color="auto" w:fill="F5F6F6"/>
          </w:tcPr>
          <w:p w14:paraId="3816E7ED" w14:textId="77777777" w:rsidR="00C44F30" w:rsidRPr="00823D23" w:rsidRDefault="00C44F30" w:rsidP="00D06932">
            <w:pPr>
              <w:pStyle w:val="Tabletext"/>
            </w:pPr>
            <w:r w:rsidRPr="00823D23">
              <w:t>noun</w:t>
            </w:r>
          </w:p>
        </w:tc>
      </w:tr>
      <w:tr w:rsidR="00C44F30" w:rsidRPr="00823D23" w14:paraId="1FD6A02E" w14:textId="77777777" w:rsidTr="00D06932">
        <w:trPr>
          <w:trHeight w:val="332"/>
        </w:trPr>
        <w:tc>
          <w:tcPr>
            <w:tcW w:w="1886" w:type="dxa"/>
            <w:shd w:val="clear" w:color="auto" w:fill="E6E7E8"/>
          </w:tcPr>
          <w:p w14:paraId="71179EE6"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804" w:type="dxa"/>
            <w:shd w:val="clear" w:color="auto" w:fill="F5F6F6"/>
          </w:tcPr>
          <w:p w14:paraId="3237C03D" w14:textId="77777777" w:rsidR="00C44F30" w:rsidRPr="00823D23" w:rsidRDefault="00C44F30" w:rsidP="00D06932">
            <w:pPr>
              <w:pStyle w:val="Tabletext"/>
            </w:pPr>
            <w:r w:rsidRPr="00823D23">
              <w:t xml:space="preserve">concentration </w:t>
            </w:r>
            <w:r w:rsidRPr="00517EE7">
              <w:t>camps</w:t>
            </w:r>
          </w:p>
        </w:tc>
      </w:tr>
      <w:tr w:rsidR="00C44F30" w:rsidRPr="00823D23" w14:paraId="332A40E6" w14:textId="77777777" w:rsidTr="00D06932">
        <w:trPr>
          <w:trHeight w:val="332"/>
        </w:trPr>
        <w:tc>
          <w:tcPr>
            <w:tcW w:w="1886" w:type="dxa"/>
            <w:shd w:val="clear" w:color="auto" w:fill="E6E7E8"/>
          </w:tcPr>
          <w:p w14:paraId="07CBCB26" w14:textId="77777777" w:rsidR="00C44F30" w:rsidRPr="00823D23" w:rsidRDefault="00C44F30" w:rsidP="00D06932">
            <w:pPr>
              <w:pStyle w:val="Tabletextbold"/>
            </w:pPr>
            <w:r w:rsidRPr="00823D23">
              <w:t>Synonyms:</w:t>
            </w:r>
          </w:p>
        </w:tc>
        <w:tc>
          <w:tcPr>
            <w:tcW w:w="6804" w:type="dxa"/>
            <w:shd w:val="clear" w:color="auto" w:fill="F5F6F6"/>
          </w:tcPr>
          <w:p w14:paraId="303D1A64" w14:textId="77777777" w:rsidR="00C44F30" w:rsidRPr="00823D23" w:rsidRDefault="00C44F30" w:rsidP="00D06932">
            <w:pPr>
              <w:pStyle w:val="TableParagraph"/>
              <w:spacing w:before="0"/>
              <w:ind w:right="0"/>
              <w:rPr>
                <w:rFonts w:ascii="Calibri" w:hAnsi="Calibri" w:cs="Calibri"/>
                <w:sz w:val="18"/>
              </w:rPr>
            </w:pPr>
          </w:p>
        </w:tc>
      </w:tr>
      <w:tr w:rsidR="00C44F30" w:rsidRPr="00823D23" w14:paraId="1DE8D8C6" w14:textId="77777777" w:rsidTr="00D06932">
        <w:trPr>
          <w:trHeight w:val="332"/>
        </w:trPr>
        <w:tc>
          <w:tcPr>
            <w:tcW w:w="1886" w:type="dxa"/>
            <w:shd w:val="clear" w:color="auto" w:fill="E6E7E8"/>
          </w:tcPr>
          <w:p w14:paraId="770897D6"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804" w:type="dxa"/>
            <w:shd w:val="clear" w:color="auto" w:fill="F5F6F6"/>
          </w:tcPr>
          <w:p w14:paraId="1FB5D63E" w14:textId="77777777" w:rsidR="00C44F30" w:rsidRPr="00823D23" w:rsidRDefault="00C44F30" w:rsidP="00D06932">
            <w:pPr>
              <w:pStyle w:val="Tabletext"/>
            </w:pPr>
            <w:r w:rsidRPr="005D0C39">
              <w:t>During</w:t>
            </w:r>
            <w:r w:rsidRPr="00823D23">
              <w:rPr>
                <w:spacing w:val="-9"/>
              </w:rPr>
              <w:t xml:space="preserve"> </w:t>
            </w:r>
            <w:r w:rsidRPr="005D0C39">
              <w:t>the</w:t>
            </w:r>
            <w:r w:rsidRPr="00823D23">
              <w:rPr>
                <w:spacing w:val="-5"/>
              </w:rPr>
              <w:t xml:space="preserve"> </w:t>
            </w:r>
            <w:r w:rsidRPr="005D0C39">
              <w:t>1940s, Japanese</w:t>
            </w:r>
            <w:r w:rsidRPr="00823D23">
              <w:rPr>
                <w:spacing w:val="-5"/>
              </w:rPr>
              <w:t xml:space="preserve"> </w:t>
            </w:r>
            <w:r w:rsidRPr="005D0C39">
              <w:t>Americans on</w:t>
            </w:r>
            <w:r w:rsidRPr="00823D23">
              <w:rPr>
                <w:spacing w:val="-9"/>
              </w:rPr>
              <w:t xml:space="preserve"> </w:t>
            </w:r>
            <w:r w:rsidRPr="005D0C39">
              <w:t>the West</w:t>
            </w:r>
            <w:r w:rsidRPr="00823D23">
              <w:rPr>
                <w:spacing w:val="-5"/>
              </w:rPr>
              <w:t xml:space="preserve"> </w:t>
            </w:r>
            <w:r w:rsidRPr="005D0C39">
              <w:t xml:space="preserve">coast </w:t>
            </w:r>
            <w:proofErr w:type="gramStart"/>
            <w:r w:rsidRPr="005D0C39">
              <w:t>were</w:t>
            </w:r>
            <w:proofErr w:type="gramEnd"/>
            <w:r w:rsidRPr="00823D23">
              <w:rPr>
                <w:spacing w:val="-5"/>
              </w:rPr>
              <w:t xml:space="preserve"> </w:t>
            </w:r>
            <w:r w:rsidRPr="005D0C39">
              <w:t>forced into</w:t>
            </w:r>
            <w:r w:rsidRPr="00823D23">
              <w:rPr>
                <w:spacing w:val="-5"/>
              </w:rPr>
              <w:t xml:space="preserve"> </w:t>
            </w:r>
            <w:r w:rsidRPr="005D0C39">
              <w:t>concentration camps</w:t>
            </w:r>
            <w:r w:rsidRPr="00823D23">
              <w:rPr>
                <w:spacing w:val="-5"/>
              </w:rPr>
              <w:t xml:space="preserve"> </w:t>
            </w:r>
            <w:r w:rsidRPr="005D0C39">
              <w:t>by</w:t>
            </w:r>
            <w:r w:rsidRPr="00823D23">
              <w:rPr>
                <w:spacing w:val="-12"/>
              </w:rPr>
              <w:t xml:space="preserve"> </w:t>
            </w:r>
            <w:r w:rsidRPr="00823D23">
              <w:t>the US military.</w:t>
            </w:r>
          </w:p>
        </w:tc>
      </w:tr>
    </w:tbl>
    <w:p w14:paraId="2F4DE355" w14:textId="77777777" w:rsidR="00C44F30" w:rsidRDefault="00C44F30" w:rsidP="00C44F30">
      <w:pPr>
        <w:pStyle w:val="Heading2"/>
      </w:pPr>
    </w:p>
    <w:p w14:paraId="3D572CFB" w14:textId="77777777" w:rsidR="00C44F30" w:rsidRDefault="00C44F30">
      <w:pPr>
        <w:spacing w:after="0"/>
        <w:rPr>
          <w:rFonts w:eastAsiaTheme="majorEastAsia"/>
          <w:b/>
          <w:bCs/>
          <w:color w:val="000000" w:themeColor="text1"/>
          <w:lang w:val="en-US"/>
        </w:rPr>
      </w:pPr>
      <w:r>
        <w:br w:type="page"/>
      </w:r>
    </w:p>
    <w:p w14:paraId="08D0EC04" w14:textId="5A16F238" w:rsidR="00C44F30" w:rsidRPr="005D0C39" w:rsidRDefault="00C44F30" w:rsidP="00C44F30">
      <w:pPr>
        <w:pStyle w:val="Heading2"/>
      </w:pPr>
      <w:r w:rsidRPr="005D0C39">
        <w:lastRenderedPageBreak/>
        <w:t>containment</w:t>
      </w:r>
    </w:p>
    <w:p w14:paraId="51FAFEE3" w14:textId="77777777" w:rsidR="00C44F30" w:rsidRPr="00823D23" w:rsidRDefault="00C44F30" w:rsidP="00C44F30">
      <w:pPr>
        <w:pStyle w:val="ListParagraph"/>
        <w:numPr>
          <w:ilvl w:val="0"/>
          <w:numId w:val="13"/>
        </w:numPr>
      </w:pPr>
      <w:r>
        <w:t>a government policy, enacted in a variety of ways, that is intended to curb the territorial growth, economic expansion, or ideological influence of a hostile nation, in particular communist nations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C44F30" w:rsidRPr="00823D23" w14:paraId="59465D14" w14:textId="77777777" w:rsidTr="00D06932">
        <w:trPr>
          <w:trHeight w:val="332"/>
        </w:trPr>
        <w:tc>
          <w:tcPr>
            <w:tcW w:w="1886" w:type="dxa"/>
            <w:shd w:val="clear" w:color="auto" w:fill="E6E7E8"/>
          </w:tcPr>
          <w:p w14:paraId="25113577"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804" w:type="dxa"/>
            <w:shd w:val="clear" w:color="auto" w:fill="F5F6F6"/>
          </w:tcPr>
          <w:p w14:paraId="203CD865" w14:textId="77777777" w:rsidR="00C44F30" w:rsidRPr="00823D23" w:rsidRDefault="00C44F30" w:rsidP="00D06932">
            <w:pPr>
              <w:pStyle w:val="Tabletext"/>
            </w:pPr>
            <w:r w:rsidRPr="00823D23">
              <w:t>noun</w:t>
            </w:r>
          </w:p>
        </w:tc>
      </w:tr>
      <w:tr w:rsidR="00C44F30" w:rsidRPr="00823D23" w14:paraId="0361B2CB" w14:textId="77777777" w:rsidTr="00D06932">
        <w:trPr>
          <w:trHeight w:val="332"/>
        </w:trPr>
        <w:tc>
          <w:tcPr>
            <w:tcW w:w="1886" w:type="dxa"/>
            <w:shd w:val="clear" w:color="auto" w:fill="E6E7E8"/>
          </w:tcPr>
          <w:p w14:paraId="7B6D9F8E"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804" w:type="dxa"/>
            <w:shd w:val="clear" w:color="auto" w:fill="F5F6F6"/>
          </w:tcPr>
          <w:p w14:paraId="378EFBE1" w14:textId="77777777" w:rsidR="00C44F30" w:rsidRPr="005D0C39" w:rsidRDefault="00C44F30" w:rsidP="00D06932">
            <w:pPr>
              <w:pStyle w:val="Tabletext"/>
            </w:pPr>
            <w:r w:rsidRPr="005D0C39">
              <w:t>contain, container</w:t>
            </w:r>
          </w:p>
        </w:tc>
      </w:tr>
      <w:tr w:rsidR="00C44F30" w:rsidRPr="00823D23" w14:paraId="10ABF92F" w14:textId="77777777" w:rsidTr="00D06932">
        <w:trPr>
          <w:trHeight w:val="332"/>
        </w:trPr>
        <w:tc>
          <w:tcPr>
            <w:tcW w:w="1886" w:type="dxa"/>
            <w:shd w:val="clear" w:color="auto" w:fill="E6E7E8"/>
          </w:tcPr>
          <w:p w14:paraId="5614D73B" w14:textId="77777777" w:rsidR="00C44F30" w:rsidRPr="00823D23" w:rsidRDefault="00C44F30" w:rsidP="00D06932">
            <w:pPr>
              <w:pStyle w:val="Tabletextbold"/>
            </w:pPr>
            <w:r w:rsidRPr="00823D23">
              <w:t>Synonyms:</w:t>
            </w:r>
          </w:p>
        </w:tc>
        <w:tc>
          <w:tcPr>
            <w:tcW w:w="6804" w:type="dxa"/>
            <w:shd w:val="clear" w:color="auto" w:fill="F5F6F6"/>
          </w:tcPr>
          <w:p w14:paraId="7891E931" w14:textId="77777777" w:rsidR="00C44F30" w:rsidRPr="005D0C39" w:rsidRDefault="00C44F30" w:rsidP="00D06932">
            <w:pPr>
              <w:pStyle w:val="Tabletext"/>
            </w:pPr>
            <w:r w:rsidRPr="005D0C39">
              <w:t>control, constrain</w:t>
            </w:r>
          </w:p>
        </w:tc>
      </w:tr>
      <w:tr w:rsidR="00C44F30" w:rsidRPr="00823D23" w14:paraId="72D0FA47" w14:textId="77777777" w:rsidTr="00D06932">
        <w:trPr>
          <w:trHeight w:val="332"/>
        </w:trPr>
        <w:tc>
          <w:tcPr>
            <w:tcW w:w="1886" w:type="dxa"/>
            <w:shd w:val="clear" w:color="auto" w:fill="E6E7E8"/>
          </w:tcPr>
          <w:p w14:paraId="308347A2"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804" w:type="dxa"/>
            <w:shd w:val="clear" w:color="auto" w:fill="F5F6F6"/>
          </w:tcPr>
          <w:p w14:paraId="375FD73C" w14:textId="77777777" w:rsidR="00C44F30" w:rsidRPr="00823D23" w:rsidRDefault="00C44F30" w:rsidP="00D06932">
            <w:pPr>
              <w:pStyle w:val="Tabletext"/>
            </w:pPr>
            <w:r>
              <w:t xml:space="preserve">Under the policy of containment, the US tried to extend its sphere of influence </w:t>
            </w:r>
            <w:proofErr w:type="gramStart"/>
            <w:r>
              <w:t>in order to</w:t>
            </w:r>
            <w:proofErr w:type="gramEnd"/>
            <w:r>
              <w:t xml:space="preserve"> curb the spread of communism.</w:t>
            </w:r>
          </w:p>
        </w:tc>
      </w:tr>
    </w:tbl>
    <w:p w14:paraId="5ECB8137" w14:textId="77777777" w:rsidR="00C44F30" w:rsidRDefault="00C44F30">
      <w:pPr>
        <w:spacing w:after="0"/>
        <w:rPr>
          <w:sz w:val="20"/>
          <w:szCs w:val="20"/>
          <w:lang w:val="en-US"/>
        </w:rPr>
      </w:pPr>
    </w:p>
    <w:p w14:paraId="4A01D839" w14:textId="77777777" w:rsidR="00C44F30" w:rsidRPr="005D0C39" w:rsidRDefault="00C44F30" w:rsidP="00C44F30">
      <w:pPr>
        <w:pStyle w:val="Heading2"/>
      </w:pPr>
      <w:r w:rsidRPr="005D0C39">
        <w:t>decolonization</w:t>
      </w:r>
    </w:p>
    <w:p w14:paraId="43D0CF5C" w14:textId="77777777" w:rsidR="00C44F30" w:rsidRPr="00823D23" w:rsidRDefault="00C44F30" w:rsidP="00C44F30">
      <w:pPr>
        <w:pStyle w:val="ListParagraph"/>
        <w:numPr>
          <w:ilvl w:val="0"/>
          <w:numId w:val="13"/>
        </w:numPr>
      </w:pPr>
      <w:r>
        <w:t>the process or act of freeing a colony of eliminating colonialism</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C44F30" w:rsidRPr="00823D23" w14:paraId="687BC6A5" w14:textId="77777777" w:rsidTr="00D06932">
        <w:trPr>
          <w:trHeight w:val="332"/>
        </w:trPr>
        <w:tc>
          <w:tcPr>
            <w:tcW w:w="1886" w:type="dxa"/>
            <w:shd w:val="clear" w:color="auto" w:fill="E6E7E8"/>
          </w:tcPr>
          <w:p w14:paraId="3CAFCF4B"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804" w:type="dxa"/>
            <w:shd w:val="clear" w:color="auto" w:fill="F5F6F6"/>
          </w:tcPr>
          <w:p w14:paraId="3FB0460A" w14:textId="77777777" w:rsidR="00C44F30" w:rsidRPr="00823D23" w:rsidRDefault="00C44F30" w:rsidP="00D06932">
            <w:pPr>
              <w:pStyle w:val="Tabletext"/>
            </w:pPr>
            <w:r w:rsidRPr="00823D23">
              <w:t>noun</w:t>
            </w:r>
          </w:p>
        </w:tc>
      </w:tr>
      <w:tr w:rsidR="00C44F30" w:rsidRPr="00823D23" w14:paraId="04E236E3" w14:textId="77777777" w:rsidTr="00D06932">
        <w:trPr>
          <w:trHeight w:val="332"/>
        </w:trPr>
        <w:tc>
          <w:tcPr>
            <w:tcW w:w="1886" w:type="dxa"/>
            <w:shd w:val="clear" w:color="auto" w:fill="E6E7E8"/>
          </w:tcPr>
          <w:p w14:paraId="6F80A00D"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804" w:type="dxa"/>
            <w:shd w:val="clear" w:color="auto" w:fill="F5F6F6"/>
          </w:tcPr>
          <w:p w14:paraId="3488F315" w14:textId="77777777" w:rsidR="00C44F30" w:rsidRPr="005D0C39" w:rsidRDefault="00C44F30" w:rsidP="00D06932">
            <w:pPr>
              <w:pStyle w:val="Tabletext"/>
            </w:pPr>
            <w:r w:rsidRPr="005D0C39">
              <w:t>decolonize</w:t>
            </w:r>
          </w:p>
        </w:tc>
      </w:tr>
      <w:tr w:rsidR="00C44F30" w:rsidRPr="00823D23" w14:paraId="3C8D31D8" w14:textId="77777777" w:rsidTr="00D06932">
        <w:trPr>
          <w:trHeight w:val="332"/>
        </w:trPr>
        <w:tc>
          <w:tcPr>
            <w:tcW w:w="1886" w:type="dxa"/>
            <w:shd w:val="clear" w:color="auto" w:fill="E6E7E8"/>
          </w:tcPr>
          <w:p w14:paraId="7560562A" w14:textId="77777777" w:rsidR="00C44F30" w:rsidRPr="00823D23" w:rsidRDefault="00C44F30" w:rsidP="00D06932">
            <w:pPr>
              <w:pStyle w:val="Tabletextbold"/>
            </w:pPr>
            <w:r w:rsidRPr="00823D23">
              <w:t>Synonyms:</w:t>
            </w:r>
          </w:p>
        </w:tc>
        <w:tc>
          <w:tcPr>
            <w:tcW w:w="6804" w:type="dxa"/>
            <w:shd w:val="clear" w:color="auto" w:fill="F5F6F6"/>
          </w:tcPr>
          <w:p w14:paraId="0BD66FD7" w14:textId="77777777" w:rsidR="00C44F30" w:rsidRPr="00823D23" w:rsidRDefault="00C44F30" w:rsidP="00517EE7">
            <w:pPr>
              <w:pStyle w:val="Tabletext"/>
            </w:pPr>
            <w:r>
              <w:t>freedom, overthrowing</w:t>
            </w:r>
          </w:p>
        </w:tc>
      </w:tr>
      <w:tr w:rsidR="00C44F30" w:rsidRPr="00823D23" w14:paraId="3DF59A0A" w14:textId="77777777" w:rsidTr="00D06932">
        <w:trPr>
          <w:trHeight w:val="547"/>
        </w:trPr>
        <w:tc>
          <w:tcPr>
            <w:tcW w:w="1886" w:type="dxa"/>
            <w:shd w:val="clear" w:color="auto" w:fill="E6E7E8"/>
          </w:tcPr>
          <w:p w14:paraId="0FBE01CA"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804" w:type="dxa"/>
            <w:shd w:val="clear" w:color="auto" w:fill="F5F6F6"/>
          </w:tcPr>
          <w:p w14:paraId="07575F74" w14:textId="77777777" w:rsidR="00C44F30" w:rsidRPr="005D0C39" w:rsidRDefault="00C44F30" w:rsidP="00D06932">
            <w:pPr>
              <w:pStyle w:val="Tabletext"/>
            </w:pPr>
            <w:r w:rsidRPr="005D0C39">
              <w:t>The decolonization process left many previous colonies in shambles due to economic dependence and arbitrary borders made by colonizers.</w:t>
            </w:r>
          </w:p>
        </w:tc>
      </w:tr>
    </w:tbl>
    <w:p w14:paraId="1223549E" w14:textId="77777777" w:rsidR="00C44F30" w:rsidRPr="005D0C39" w:rsidRDefault="00C44F30" w:rsidP="00C44F30">
      <w:pPr>
        <w:pStyle w:val="Heading2"/>
      </w:pPr>
      <w:r w:rsidRPr="005D0C39">
        <w:t>dependency</w:t>
      </w:r>
    </w:p>
    <w:p w14:paraId="7071E2D9" w14:textId="77777777" w:rsidR="00C44F30" w:rsidRPr="00823D23" w:rsidRDefault="00C44F30" w:rsidP="00C44F30">
      <w:pPr>
        <w:pStyle w:val="ListParagraph"/>
        <w:numPr>
          <w:ilvl w:val="0"/>
          <w:numId w:val="13"/>
        </w:numPr>
      </w:pPr>
      <w:r>
        <w:t>the condition of relying on another for help or support</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C44F30" w:rsidRPr="00823D23" w14:paraId="4ECC1E5F" w14:textId="77777777" w:rsidTr="00D06932">
        <w:trPr>
          <w:trHeight w:val="332"/>
        </w:trPr>
        <w:tc>
          <w:tcPr>
            <w:tcW w:w="1886" w:type="dxa"/>
            <w:shd w:val="clear" w:color="auto" w:fill="E6E7E8"/>
          </w:tcPr>
          <w:p w14:paraId="5C189A8A"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804" w:type="dxa"/>
            <w:shd w:val="clear" w:color="auto" w:fill="F5F6F6"/>
          </w:tcPr>
          <w:p w14:paraId="36ED75C7" w14:textId="77777777" w:rsidR="00C44F30" w:rsidRPr="00823D23" w:rsidRDefault="00C44F30" w:rsidP="00D06932">
            <w:pPr>
              <w:pStyle w:val="Tabletext"/>
            </w:pPr>
            <w:r w:rsidRPr="00823D23">
              <w:t>noun</w:t>
            </w:r>
          </w:p>
        </w:tc>
      </w:tr>
      <w:tr w:rsidR="00C44F30" w:rsidRPr="00823D23" w14:paraId="24B8F552" w14:textId="77777777" w:rsidTr="00D06932">
        <w:trPr>
          <w:trHeight w:val="332"/>
        </w:trPr>
        <w:tc>
          <w:tcPr>
            <w:tcW w:w="1886" w:type="dxa"/>
            <w:shd w:val="clear" w:color="auto" w:fill="E6E7E8"/>
          </w:tcPr>
          <w:p w14:paraId="07B5FC81"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804" w:type="dxa"/>
            <w:shd w:val="clear" w:color="auto" w:fill="F5F6F6"/>
          </w:tcPr>
          <w:p w14:paraId="6BA49A1B" w14:textId="77777777" w:rsidR="00C44F30" w:rsidRPr="005D0C39" w:rsidRDefault="00C44F30" w:rsidP="00D06932">
            <w:pPr>
              <w:pStyle w:val="Tabletext"/>
            </w:pPr>
            <w:r w:rsidRPr="005D0C39">
              <w:t>dependence</w:t>
            </w:r>
          </w:p>
        </w:tc>
      </w:tr>
      <w:tr w:rsidR="00C44F30" w:rsidRPr="00823D23" w14:paraId="04679C08" w14:textId="77777777" w:rsidTr="00D06932">
        <w:trPr>
          <w:trHeight w:val="332"/>
        </w:trPr>
        <w:tc>
          <w:tcPr>
            <w:tcW w:w="1886" w:type="dxa"/>
            <w:shd w:val="clear" w:color="auto" w:fill="E6E7E8"/>
          </w:tcPr>
          <w:p w14:paraId="66A819D6" w14:textId="77777777" w:rsidR="00C44F30" w:rsidRPr="00823D23" w:rsidRDefault="00C44F30" w:rsidP="00D06932">
            <w:pPr>
              <w:pStyle w:val="Tabletextbold"/>
            </w:pPr>
            <w:r w:rsidRPr="00823D23">
              <w:t>Synonyms:</w:t>
            </w:r>
          </w:p>
        </w:tc>
        <w:tc>
          <w:tcPr>
            <w:tcW w:w="6804" w:type="dxa"/>
            <w:shd w:val="clear" w:color="auto" w:fill="F5F6F6"/>
          </w:tcPr>
          <w:p w14:paraId="59F418C8" w14:textId="77777777" w:rsidR="00C44F30" w:rsidRPr="00823D23" w:rsidRDefault="00C44F30" w:rsidP="00D06932">
            <w:pPr>
              <w:pStyle w:val="TableParagraph"/>
              <w:spacing w:before="73"/>
              <w:ind w:left="80" w:right="0"/>
              <w:rPr>
                <w:rFonts w:ascii="Calibri" w:hAnsi="Calibri" w:cs="Calibri"/>
                <w:sz w:val="18"/>
              </w:rPr>
            </w:pPr>
            <w:r>
              <w:rPr>
                <w:rFonts w:ascii="Calibri" w:hAnsi="Calibri" w:cs="Calibri"/>
                <w:color w:val="231F20"/>
                <w:w w:val="90"/>
                <w:sz w:val="18"/>
              </w:rPr>
              <w:t>reliance</w:t>
            </w:r>
          </w:p>
        </w:tc>
      </w:tr>
      <w:tr w:rsidR="00C44F30" w:rsidRPr="00823D23" w14:paraId="6ED47787" w14:textId="77777777" w:rsidTr="00D06932">
        <w:trPr>
          <w:trHeight w:val="332"/>
        </w:trPr>
        <w:tc>
          <w:tcPr>
            <w:tcW w:w="1886" w:type="dxa"/>
            <w:shd w:val="clear" w:color="auto" w:fill="E6E7E8"/>
          </w:tcPr>
          <w:p w14:paraId="15D99D8D"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804" w:type="dxa"/>
            <w:shd w:val="clear" w:color="auto" w:fill="F5F6F6"/>
          </w:tcPr>
          <w:p w14:paraId="587DD801" w14:textId="77777777" w:rsidR="00C44F30" w:rsidRPr="00823D23" w:rsidRDefault="00C44F30" w:rsidP="00D06932">
            <w:pPr>
              <w:pStyle w:val="Tabletext"/>
            </w:pPr>
            <w:r w:rsidRPr="005D0C39">
              <w:t>The</w:t>
            </w:r>
            <w:r w:rsidRPr="00823D23">
              <w:rPr>
                <w:spacing w:val="-11"/>
              </w:rPr>
              <w:t xml:space="preserve"> </w:t>
            </w:r>
            <w:r>
              <w:t>baby bird’s dependency on their parents for food required them to stay in the nest.</w:t>
            </w:r>
          </w:p>
        </w:tc>
      </w:tr>
    </w:tbl>
    <w:p w14:paraId="67FA55B9" w14:textId="77777777" w:rsidR="00C44F30" w:rsidRPr="005D0C39" w:rsidRDefault="00C44F30" w:rsidP="00C44F30">
      <w:pPr>
        <w:pStyle w:val="Heading2"/>
      </w:pPr>
      <w:r w:rsidRPr="005D0C39">
        <w:t>ethnic</w:t>
      </w:r>
    </w:p>
    <w:p w14:paraId="09B798C4" w14:textId="77777777" w:rsidR="00C44F30" w:rsidRPr="00823D23" w:rsidRDefault="00C44F30" w:rsidP="00C44F30">
      <w:pPr>
        <w:pStyle w:val="ListParagraph"/>
        <w:numPr>
          <w:ilvl w:val="0"/>
          <w:numId w:val="13"/>
        </w:numPr>
      </w:pPr>
      <w:r w:rsidRPr="00823D23">
        <w:t>of</w:t>
      </w:r>
      <w:r w:rsidRPr="00823D23">
        <w:rPr>
          <w:spacing w:val="-7"/>
        </w:rPr>
        <w:t xml:space="preserve"> </w:t>
      </w:r>
      <w:r w:rsidRPr="00823D23">
        <w:t>or</w:t>
      </w:r>
      <w:r w:rsidRPr="00823D23">
        <w:rPr>
          <w:spacing w:val="-11"/>
        </w:rPr>
        <w:t xml:space="preserve"> </w:t>
      </w:r>
      <w:r w:rsidRPr="00823D23">
        <w:t>related</w:t>
      </w:r>
      <w:r w:rsidRPr="00823D23">
        <w:rPr>
          <w:spacing w:val="-11"/>
        </w:rPr>
        <w:t xml:space="preserve"> </w:t>
      </w:r>
      <w:r w:rsidRPr="00823D23">
        <w:t>to</w:t>
      </w:r>
      <w:r w:rsidRPr="00823D23">
        <w:rPr>
          <w:spacing w:val="-7"/>
        </w:rPr>
        <w:t xml:space="preserve"> </w:t>
      </w:r>
      <w:r w:rsidRPr="00823D23">
        <w:t>a</w:t>
      </w:r>
      <w:r w:rsidRPr="00823D23">
        <w:rPr>
          <w:spacing w:val="-7"/>
        </w:rPr>
        <w:t xml:space="preserve"> </w:t>
      </w:r>
      <w:r w:rsidRPr="00823D23">
        <w:t>large</w:t>
      </w:r>
      <w:r w:rsidRPr="00823D23">
        <w:rPr>
          <w:spacing w:val="-7"/>
        </w:rPr>
        <w:t xml:space="preserve"> </w:t>
      </w:r>
      <w:r w:rsidRPr="00823D23">
        <w:t>group</w:t>
      </w:r>
      <w:r w:rsidRPr="00823D23">
        <w:rPr>
          <w:spacing w:val="-7"/>
        </w:rPr>
        <w:t xml:space="preserve"> </w:t>
      </w:r>
      <w:r w:rsidRPr="00823D23">
        <w:t>of</w:t>
      </w:r>
      <w:r w:rsidRPr="00823D23">
        <w:rPr>
          <w:spacing w:val="-7"/>
        </w:rPr>
        <w:t xml:space="preserve"> </w:t>
      </w:r>
      <w:r w:rsidRPr="00823D23">
        <w:t>people</w:t>
      </w:r>
      <w:r w:rsidRPr="00823D23">
        <w:rPr>
          <w:spacing w:val="-7"/>
        </w:rPr>
        <w:t xml:space="preserve"> </w:t>
      </w:r>
      <w:r w:rsidRPr="00823D23">
        <w:t>who</w:t>
      </w:r>
      <w:r w:rsidRPr="00823D23">
        <w:rPr>
          <w:spacing w:val="-7"/>
        </w:rPr>
        <w:t xml:space="preserve"> </w:t>
      </w:r>
      <w:r w:rsidRPr="00823D23">
        <w:t>share</w:t>
      </w:r>
      <w:r w:rsidRPr="00823D23">
        <w:rPr>
          <w:spacing w:val="-7"/>
        </w:rPr>
        <w:t xml:space="preserve"> </w:t>
      </w:r>
      <w:r w:rsidRPr="00823D23">
        <w:t>a</w:t>
      </w:r>
      <w:r w:rsidRPr="00823D23">
        <w:rPr>
          <w:spacing w:val="-7"/>
        </w:rPr>
        <w:t xml:space="preserve"> </w:t>
      </w:r>
      <w:r w:rsidRPr="00823D23">
        <w:t>distinctive</w:t>
      </w:r>
      <w:r w:rsidRPr="00823D23">
        <w:rPr>
          <w:spacing w:val="-7"/>
        </w:rPr>
        <w:t xml:space="preserve"> </w:t>
      </w:r>
      <w:r w:rsidRPr="00823D23">
        <w:t>culture,</w:t>
      </w:r>
      <w:r w:rsidRPr="00823D23">
        <w:rPr>
          <w:spacing w:val="-7"/>
        </w:rPr>
        <w:t xml:space="preserve"> </w:t>
      </w:r>
      <w:r w:rsidRPr="00823D23">
        <w:t>language,</w:t>
      </w:r>
      <w:r w:rsidRPr="00823D23">
        <w:rPr>
          <w:spacing w:val="-7"/>
        </w:rPr>
        <w:t xml:space="preserve"> </w:t>
      </w:r>
      <w:r w:rsidRPr="00823D23">
        <w:t>or</w:t>
      </w:r>
      <w:r w:rsidRPr="00823D23">
        <w:rPr>
          <w:spacing w:val="-11"/>
        </w:rPr>
        <w:t xml:space="preserve"> </w:t>
      </w:r>
      <w:r w:rsidRPr="00823D23">
        <w:t>religion,</w:t>
      </w:r>
      <w:r w:rsidRPr="00823D23">
        <w:rPr>
          <w:spacing w:val="-7"/>
        </w:rPr>
        <w:t xml:space="preserve"> </w:t>
      </w:r>
      <w:r w:rsidRPr="00823D23">
        <w:t>or</w:t>
      </w:r>
      <w:r w:rsidRPr="00823D23">
        <w:rPr>
          <w:spacing w:val="-11"/>
        </w:rPr>
        <w:t xml:space="preserve"> </w:t>
      </w:r>
      <w:r w:rsidRPr="00823D23">
        <w:t>who</w:t>
      </w:r>
      <w:r w:rsidRPr="00823D23">
        <w:rPr>
          <w:spacing w:val="-7"/>
        </w:rPr>
        <w:t xml:space="preserve"> </w:t>
      </w:r>
      <w:r w:rsidRPr="00823D23">
        <w:t>are</w:t>
      </w:r>
      <w:r w:rsidRPr="00823D23">
        <w:rPr>
          <w:spacing w:val="-7"/>
        </w:rPr>
        <w:t xml:space="preserve"> </w:t>
      </w:r>
      <w:r w:rsidRPr="00823D23">
        <w:t>of</w:t>
      </w:r>
      <w:r w:rsidRPr="00823D23">
        <w:rPr>
          <w:spacing w:val="-11"/>
        </w:rPr>
        <w:t xml:space="preserve"> </w:t>
      </w:r>
      <w:r w:rsidRPr="00823D23">
        <w:t>the</w:t>
      </w:r>
      <w:r w:rsidRPr="00823D23">
        <w:rPr>
          <w:spacing w:val="-7"/>
        </w:rPr>
        <w:t xml:space="preserve"> </w:t>
      </w:r>
      <w:r w:rsidRPr="00823D23">
        <w:t>same</w:t>
      </w:r>
      <w:r w:rsidRPr="00823D23">
        <w:rPr>
          <w:spacing w:val="-7"/>
        </w:rPr>
        <w:t xml:space="preserve"> </w:t>
      </w:r>
      <w:r w:rsidRPr="00823D23">
        <w:t>race or national heritage</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C44F30" w:rsidRPr="00823D23" w14:paraId="5F616330" w14:textId="77777777" w:rsidTr="00D06932">
        <w:trPr>
          <w:trHeight w:val="332"/>
        </w:trPr>
        <w:tc>
          <w:tcPr>
            <w:tcW w:w="2028" w:type="dxa"/>
            <w:shd w:val="clear" w:color="auto" w:fill="E6E7E8"/>
          </w:tcPr>
          <w:p w14:paraId="636C42A9"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4B4634B8" w14:textId="77777777" w:rsidR="00C44F30" w:rsidRPr="005D0C39" w:rsidRDefault="00C44F30" w:rsidP="00D06932">
            <w:pPr>
              <w:pStyle w:val="Tabletext"/>
            </w:pPr>
            <w:r w:rsidRPr="005D0C39">
              <w:t>adjective</w:t>
            </w:r>
          </w:p>
        </w:tc>
      </w:tr>
      <w:tr w:rsidR="00C44F30" w:rsidRPr="00823D23" w14:paraId="1CFAE91B" w14:textId="77777777" w:rsidTr="00D06932">
        <w:trPr>
          <w:trHeight w:val="332"/>
        </w:trPr>
        <w:tc>
          <w:tcPr>
            <w:tcW w:w="2028" w:type="dxa"/>
            <w:shd w:val="clear" w:color="auto" w:fill="E6E7E8"/>
          </w:tcPr>
          <w:p w14:paraId="36271B4E"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662" w:type="dxa"/>
            <w:shd w:val="clear" w:color="auto" w:fill="F5F6F6"/>
          </w:tcPr>
          <w:p w14:paraId="154F4446" w14:textId="77777777" w:rsidR="00C44F30" w:rsidRPr="005D0C39" w:rsidRDefault="00C44F30" w:rsidP="00D06932">
            <w:pPr>
              <w:pStyle w:val="Tabletext"/>
            </w:pPr>
            <w:r w:rsidRPr="005D0C39">
              <w:t>ethnicity</w:t>
            </w:r>
          </w:p>
        </w:tc>
      </w:tr>
      <w:tr w:rsidR="00C44F30" w:rsidRPr="00823D23" w14:paraId="2DD27F7D" w14:textId="77777777" w:rsidTr="00D06932">
        <w:trPr>
          <w:trHeight w:val="332"/>
        </w:trPr>
        <w:tc>
          <w:tcPr>
            <w:tcW w:w="2028" w:type="dxa"/>
            <w:shd w:val="clear" w:color="auto" w:fill="E6E7E8"/>
          </w:tcPr>
          <w:p w14:paraId="60CD62B6" w14:textId="77777777" w:rsidR="00C44F30" w:rsidRPr="00823D23" w:rsidRDefault="00C44F30" w:rsidP="00D06932">
            <w:pPr>
              <w:pStyle w:val="Tabletextbold"/>
            </w:pPr>
            <w:r w:rsidRPr="00823D23">
              <w:t>Synonyms:</w:t>
            </w:r>
          </w:p>
        </w:tc>
        <w:tc>
          <w:tcPr>
            <w:tcW w:w="6662" w:type="dxa"/>
            <w:shd w:val="clear" w:color="auto" w:fill="F5F6F6"/>
          </w:tcPr>
          <w:p w14:paraId="4250B8E8" w14:textId="77777777" w:rsidR="00C44F30" w:rsidRPr="00823D23" w:rsidRDefault="00C44F30" w:rsidP="00D06932">
            <w:pPr>
              <w:pStyle w:val="TableParagraph"/>
              <w:spacing w:before="0"/>
              <w:ind w:right="0"/>
              <w:rPr>
                <w:rFonts w:ascii="Calibri" w:hAnsi="Calibri" w:cs="Calibri"/>
                <w:sz w:val="18"/>
              </w:rPr>
            </w:pPr>
          </w:p>
        </w:tc>
      </w:tr>
      <w:tr w:rsidR="00C44F30" w:rsidRPr="00823D23" w14:paraId="1361EBB4" w14:textId="77777777" w:rsidTr="00D06932">
        <w:trPr>
          <w:trHeight w:val="419"/>
        </w:trPr>
        <w:tc>
          <w:tcPr>
            <w:tcW w:w="2028" w:type="dxa"/>
            <w:shd w:val="clear" w:color="auto" w:fill="E6E7E8"/>
          </w:tcPr>
          <w:p w14:paraId="7F71A4C4"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45CAE28C" w14:textId="77777777" w:rsidR="00C44F30" w:rsidRPr="00823D23" w:rsidRDefault="00C44F30" w:rsidP="00D06932">
            <w:pPr>
              <w:pStyle w:val="Tabletext"/>
            </w:pPr>
            <w:r w:rsidRPr="005D0C39">
              <w:t>The</w:t>
            </w:r>
            <w:r w:rsidRPr="00823D23">
              <w:rPr>
                <w:spacing w:val="-5"/>
              </w:rPr>
              <w:t xml:space="preserve"> </w:t>
            </w:r>
            <w:r w:rsidRPr="005D0C39">
              <w:t>school</w:t>
            </w:r>
            <w:r w:rsidRPr="00823D23">
              <w:rPr>
                <w:spacing w:val="-5"/>
              </w:rPr>
              <w:t xml:space="preserve"> </w:t>
            </w:r>
            <w:r w:rsidRPr="005D0C39">
              <w:t>had</w:t>
            </w:r>
            <w:r w:rsidRPr="00823D23">
              <w:rPr>
                <w:spacing w:val="-5"/>
              </w:rPr>
              <w:t xml:space="preserve"> </w:t>
            </w:r>
            <w:r w:rsidRPr="005D0C39">
              <w:t>a</w:t>
            </w:r>
            <w:r w:rsidRPr="00823D23">
              <w:rPr>
                <w:spacing w:val="-5"/>
              </w:rPr>
              <w:t xml:space="preserve"> </w:t>
            </w:r>
            <w:r w:rsidRPr="005D0C39">
              <w:t>high</w:t>
            </w:r>
            <w:r w:rsidRPr="00823D23">
              <w:rPr>
                <w:spacing w:val="-5"/>
              </w:rPr>
              <w:t xml:space="preserve"> </w:t>
            </w:r>
            <w:r w:rsidRPr="005D0C39">
              <w:t>level</w:t>
            </w:r>
            <w:r w:rsidRPr="00823D23">
              <w:rPr>
                <w:spacing w:val="-5"/>
              </w:rPr>
              <w:t xml:space="preserve"> </w:t>
            </w:r>
            <w:r w:rsidRPr="005D0C39">
              <w:t>of</w:t>
            </w:r>
            <w:r w:rsidRPr="00823D23">
              <w:rPr>
                <w:spacing w:val="-5"/>
              </w:rPr>
              <w:t xml:space="preserve"> </w:t>
            </w:r>
            <w:r w:rsidRPr="005D0C39">
              <w:t>ethnic</w:t>
            </w:r>
            <w:r w:rsidRPr="00823D23">
              <w:rPr>
                <w:spacing w:val="-5"/>
              </w:rPr>
              <w:t xml:space="preserve"> </w:t>
            </w:r>
            <w:r w:rsidRPr="005D0C39">
              <w:t>diversity</w:t>
            </w:r>
            <w:r w:rsidRPr="00823D23">
              <w:rPr>
                <w:spacing w:val="-10"/>
              </w:rPr>
              <w:t xml:space="preserve"> </w:t>
            </w:r>
            <w:r w:rsidRPr="005D0C39">
              <w:t>as</w:t>
            </w:r>
            <w:r w:rsidRPr="00823D23">
              <w:rPr>
                <w:spacing w:val="-10"/>
              </w:rPr>
              <w:t xml:space="preserve"> </w:t>
            </w:r>
            <w:r w:rsidRPr="005D0C39">
              <w:t>there</w:t>
            </w:r>
            <w:r w:rsidRPr="00823D23">
              <w:rPr>
                <w:spacing w:val="-5"/>
              </w:rPr>
              <w:t xml:space="preserve"> </w:t>
            </w:r>
            <w:r w:rsidRPr="005D0C39">
              <w:t>were</w:t>
            </w:r>
            <w:r w:rsidRPr="00823D23">
              <w:rPr>
                <w:spacing w:val="-5"/>
              </w:rPr>
              <w:t xml:space="preserve"> </w:t>
            </w:r>
            <w:r w:rsidRPr="005D0C39">
              <w:t>large</w:t>
            </w:r>
            <w:r w:rsidRPr="00823D23">
              <w:rPr>
                <w:spacing w:val="-5"/>
              </w:rPr>
              <w:t xml:space="preserve"> </w:t>
            </w:r>
            <w:r w:rsidRPr="005D0C39">
              <w:t>Chinese,</w:t>
            </w:r>
            <w:r w:rsidRPr="00823D23">
              <w:rPr>
                <w:spacing w:val="-5"/>
              </w:rPr>
              <w:t xml:space="preserve"> </w:t>
            </w:r>
            <w:r w:rsidRPr="005D0C39">
              <w:t>Indian,</w:t>
            </w:r>
            <w:r w:rsidRPr="00823D23">
              <w:rPr>
                <w:spacing w:val="-5"/>
              </w:rPr>
              <w:t xml:space="preserve"> </w:t>
            </w:r>
            <w:r w:rsidRPr="005D0C39">
              <w:t>and</w:t>
            </w:r>
            <w:r w:rsidRPr="00823D23">
              <w:rPr>
                <w:spacing w:val="-5"/>
              </w:rPr>
              <w:t xml:space="preserve"> </w:t>
            </w:r>
            <w:r w:rsidRPr="005D0C39">
              <w:t>Ethiopian</w:t>
            </w:r>
            <w:r w:rsidRPr="00823D23">
              <w:rPr>
                <w:spacing w:val="-5"/>
              </w:rPr>
              <w:t xml:space="preserve"> </w:t>
            </w:r>
            <w:r w:rsidRPr="005D0C39">
              <w:t>populations</w:t>
            </w:r>
            <w:r w:rsidRPr="00823D23">
              <w:rPr>
                <w:spacing w:val="-5"/>
              </w:rPr>
              <w:t xml:space="preserve"> </w:t>
            </w:r>
            <w:r w:rsidRPr="005D0C39">
              <w:t>in</w:t>
            </w:r>
            <w:r w:rsidRPr="00823D23">
              <w:rPr>
                <w:spacing w:val="-10"/>
              </w:rPr>
              <w:t xml:space="preserve"> </w:t>
            </w:r>
            <w:r w:rsidRPr="00823D23">
              <w:t xml:space="preserve">the </w:t>
            </w:r>
            <w:r w:rsidRPr="00517EE7">
              <w:t>district.</w:t>
            </w:r>
          </w:p>
        </w:tc>
      </w:tr>
    </w:tbl>
    <w:p w14:paraId="3159AECB" w14:textId="77777777" w:rsidR="00C44F30" w:rsidRDefault="00C44F30" w:rsidP="00C44F30">
      <w:pPr>
        <w:pStyle w:val="Heading2"/>
      </w:pPr>
    </w:p>
    <w:p w14:paraId="2B1EB081" w14:textId="77777777" w:rsidR="00C44F30" w:rsidRDefault="00C44F30">
      <w:pPr>
        <w:spacing w:after="0"/>
        <w:rPr>
          <w:rFonts w:eastAsiaTheme="majorEastAsia"/>
          <w:b/>
          <w:bCs/>
          <w:color w:val="000000" w:themeColor="text1"/>
          <w:lang w:val="en-US"/>
        </w:rPr>
      </w:pPr>
      <w:r>
        <w:br w:type="page"/>
      </w:r>
    </w:p>
    <w:p w14:paraId="2E9C1FE0" w14:textId="58936F39" w:rsidR="00C44F30" w:rsidRPr="005D0C39" w:rsidRDefault="00C44F30" w:rsidP="00C44F30">
      <w:pPr>
        <w:pStyle w:val="Heading2"/>
      </w:pPr>
      <w:r w:rsidRPr="005D0C39">
        <w:lastRenderedPageBreak/>
        <w:t>eugenics</w:t>
      </w:r>
    </w:p>
    <w:p w14:paraId="367F92CB" w14:textId="77777777" w:rsidR="00C44F30" w:rsidRPr="00823D23" w:rsidRDefault="00C44F30" w:rsidP="00C44F30">
      <w:pPr>
        <w:pStyle w:val="ListParagraph"/>
        <w:numPr>
          <w:ilvl w:val="0"/>
          <w:numId w:val="13"/>
        </w:numPr>
      </w:pPr>
      <w:r w:rsidRPr="00823D23">
        <w:t>the</w:t>
      </w:r>
      <w:r w:rsidRPr="00823D23">
        <w:rPr>
          <w:spacing w:val="-9"/>
        </w:rPr>
        <w:t xml:space="preserve"> </w:t>
      </w:r>
      <w:r w:rsidRPr="00823D23">
        <w:t>false</w:t>
      </w:r>
      <w:r w:rsidRPr="00823D23">
        <w:rPr>
          <w:spacing w:val="-8"/>
        </w:rPr>
        <w:t xml:space="preserve"> </w:t>
      </w:r>
      <w:r w:rsidRPr="00823D23">
        <w:t>science,</w:t>
      </w:r>
      <w:r w:rsidRPr="00823D23">
        <w:rPr>
          <w:spacing w:val="-8"/>
        </w:rPr>
        <w:t xml:space="preserve"> </w:t>
      </w:r>
      <w:r w:rsidRPr="00823D23">
        <w:t>study</w:t>
      </w:r>
      <w:r w:rsidRPr="00823D23">
        <w:rPr>
          <w:spacing w:val="-12"/>
        </w:rPr>
        <w:t xml:space="preserve"> </w:t>
      </w:r>
      <w:r w:rsidRPr="00823D23">
        <w:t>of,</w:t>
      </w:r>
      <w:r w:rsidRPr="00823D23">
        <w:rPr>
          <w:spacing w:val="-8"/>
        </w:rPr>
        <w:t xml:space="preserve"> </w:t>
      </w:r>
      <w:r w:rsidRPr="00823D23">
        <w:t>or</w:t>
      </w:r>
      <w:r w:rsidRPr="00823D23">
        <w:rPr>
          <w:spacing w:val="-12"/>
        </w:rPr>
        <w:t xml:space="preserve"> </w:t>
      </w:r>
      <w:r w:rsidRPr="00823D23">
        <w:t>belief</w:t>
      </w:r>
      <w:r w:rsidRPr="00823D23">
        <w:rPr>
          <w:spacing w:val="-8"/>
        </w:rPr>
        <w:t xml:space="preserve"> </w:t>
      </w:r>
      <w:r w:rsidRPr="00823D23">
        <w:t>in</w:t>
      </w:r>
      <w:r w:rsidRPr="00823D23">
        <w:rPr>
          <w:spacing w:val="-12"/>
        </w:rPr>
        <w:t xml:space="preserve"> </w:t>
      </w:r>
      <w:r w:rsidRPr="00823D23">
        <w:t>the</w:t>
      </w:r>
      <w:r w:rsidRPr="00823D23">
        <w:rPr>
          <w:spacing w:val="-8"/>
        </w:rPr>
        <w:t xml:space="preserve"> </w:t>
      </w:r>
      <w:r w:rsidRPr="00823D23">
        <w:t>genetic</w:t>
      </w:r>
      <w:r w:rsidRPr="00823D23">
        <w:rPr>
          <w:spacing w:val="-8"/>
        </w:rPr>
        <w:t xml:space="preserve"> </w:t>
      </w:r>
      <w:r w:rsidRPr="00823D23">
        <w:t>improvement</w:t>
      </w:r>
      <w:r w:rsidRPr="00823D23">
        <w:rPr>
          <w:spacing w:val="-8"/>
        </w:rPr>
        <w:t xml:space="preserve"> </w:t>
      </w:r>
      <w:r w:rsidRPr="00823D23">
        <w:t>of</w:t>
      </w:r>
      <w:r w:rsidRPr="00823D23">
        <w:rPr>
          <w:spacing w:val="-12"/>
        </w:rPr>
        <w:t xml:space="preserve"> </w:t>
      </w:r>
      <w:proofErr w:type="gramStart"/>
      <w:r w:rsidRPr="00823D23">
        <w:t>the</w:t>
      </w:r>
      <w:r w:rsidRPr="00823D23">
        <w:rPr>
          <w:spacing w:val="-8"/>
        </w:rPr>
        <w:t xml:space="preserve"> </w:t>
      </w:r>
      <w:r w:rsidRPr="00823D23">
        <w:t>human</w:t>
      </w:r>
      <w:r w:rsidRPr="00823D23">
        <w:rPr>
          <w:spacing w:val="-9"/>
        </w:rPr>
        <w:t xml:space="preserve"> </w:t>
      </w:r>
      <w:r w:rsidRPr="00823D23">
        <w:t>race</w:t>
      </w:r>
      <w:proofErr w:type="gramEnd"/>
      <w:r w:rsidRPr="00823D23">
        <w:rPr>
          <w:spacing w:val="-12"/>
        </w:rPr>
        <w:t xml:space="preserve"> </w:t>
      </w:r>
      <w:r w:rsidRPr="00823D23">
        <w:t>through</w:t>
      </w:r>
      <w:r w:rsidRPr="00823D23">
        <w:rPr>
          <w:spacing w:val="-8"/>
        </w:rPr>
        <w:t xml:space="preserve"> </w:t>
      </w:r>
      <w:r w:rsidRPr="00823D23">
        <w:t>control</w:t>
      </w:r>
      <w:r w:rsidRPr="00823D23">
        <w:rPr>
          <w:spacing w:val="-8"/>
        </w:rPr>
        <w:t xml:space="preserve"> </w:t>
      </w:r>
      <w:r w:rsidRPr="00823D23">
        <w:t>of</w:t>
      </w:r>
      <w:r w:rsidRPr="00823D23">
        <w:rPr>
          <w:spacing w:val="-8"/>
        </w:rPr>
        <w:t xml:space="preserve"> </w:t>
      </w:r>
      <w:r w:rsidRPr="00823D23">
        <w:t>breeding</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C44F30" w:rsidRPr="00823D23" w14:paraId="1B00F077" w14:textId="77777777" w:rsidTr="00D06932">
        <w:trPr>
          <w:trHeight w:val="332"/>
        </w:trPr>
        <w:tc>
          <w:tcPr>
            <w:tcW w:w="2028" w:type="dxa"/>
            <w:shd w:val="clear" w:color="auto" w:fill="E6E7E8"/>
          </w:tcPr>
          <w:p w14:paraId="572F34FC"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49108D13" w14:textId="77777777" w:rsidR="00C44F30" w:rsidRPr="00823D23" w:rsidRDefault="00C44F30" w:rsidP="00D06932">
            <w:pPr>
              <w:pStyle w:val="Tabletext"/>
            </w:pPr>
            <w:r w:rsidRPr="00823D23">
              <w:t>noun</w:t>
            </w:r>
          </w:p>
        </w:tc>
      </w:tr>
      <w:tr w:rsidR="00C44F30" w:rsidRPr="00823D23" w14:paraId="1AC00317" w14:textId="77777777" w:rsidTr="00D06932">
        <w:trPr>
          <w:trHeight w:val="332"/>
        </w:trPr>
        <w:tc>
          <w:tcPr>
            <w:tcW w:w="2028" w:type="dxa"/>
            <w:shd w:val="clear" w:color="auto" w:fill="E6E7E8"/>
          </w:tcPr>
          <w:p w14:paraId="0E15C18D"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662" w:type="dxa"/>
            <w:shd w:val="clear" w:color="auto" w:fill="F5F6F6"/>
          </w:tcPr>
          <w:p w14:paraId="73AEFA2A" w14:textId="77777777" w:rsidR="00C44F30" w:rsidRPr="00823D23" w:rsidRDefault="00C44F30" w:rsidP="00D06932">
            <w:pPr>
              <w:pStyle w:val="TableParagraph"/>
              <w:spacing w:before="0"/>
              <w:ind w:right="0"/>
              <w:rPr>
                <w:rFonts w:ascii="Calibri" w:hAnsi="Calibri" w:cs="Calibri"/>
                <w:sz w:val="18"/>
              </w:rPr>
            </w:pPr>
          </w:p>
        </w:tc>
      </w:tr>
      <w:tr w:rsidR="00C44F30" w:rsidRPr="00823D23" w14:paraId="288C216C" w14:textId="77777777" w:rsidTr="00D06932">
        <w:trPr>
          <w:trHeight w:val="332"/>
        </w:trPr>
        <w:tc>
          <w:tcPr>
            <w:tcW w:w="2028" w:type="dxa"/>
            <w:shd w:val="clear" w:color="auto" w:fill="E6E7E8"/>
          </w:tcPr>
          <w:p w14:paraId="53433723" w14:textId="77777777" w:rsidR="00C44F30" w:rsidRPr="00823D23" w:rsidRDefault="00C44F30" w:rsidP="00D06932">
            <w:pPr>
              <w:pStyle w:val="Tabletextbold"/>
            </w:pPr>
            <w:r w:rsidRPr="00823D23">
              <w:t>Synonyms:</w:t>
            </w:r>
          </w:p>
        </w:tc>
        <w:tc>
          <w:tcPr>
            <w:tcW w:w="6662" w:type="dxa"/>
            <w:shd w:val="clear" w:color="auto" w:fill="F5F6F6"/>
          </w:tcPr>
          <w:p w14:paraId="54A712E1" w14:textId="77777777" w:rsidR="00C44F30" w:rsidRPr="00823D23" w:rsidRDefault="00C44F30" w:rsidP="00D06932">
            <w:pPr>
              <w:pStyle w:val="TableParagraph"/>
              <w:spacing w:before="0"/>
              <w:ind w:right="0"/>
              <w:rPr>
                <w:rFonts w:ascii="Calibri" w:hAnsi="Calibri" w:cs="Calibri"/>
                <w:sz w:val="18"/>
              </w:rPr>
            </w:pPr>
          </w:p>
        </w:tc>
      </w:tr>
      <w:tr w:rsidR="00C44F30" w:rsidRPr="00823D23" w14:paraId="42B1D54F" w14:textId="77777777" w:rsidTr="00D06932">
        <w:trPr>
          <w:trHeight w:val="547"/>
        </w:trPr>
        <w:tc>
          <w:tcPr>
            <w:tcW w:w="2028" w:type="dxa"/>
            <w:shd w:val="clear" w:color="auto" w:fill="E6E7E8"/>
          </w:tcPr>
          <w:p w14:paraId="22EB045A"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2D12BB8D" w14:textId="77777777" w:rsidR="00C44F30" w:rsidRPr="00823D23" w:rsidRDefault="00C44F30" w:rsidP="00D06932">
            <w:pPr>
              <w:pStyle w:val="Tabletext"/>
            </w:pPr>
            <w:r w:rsidRPr="00517EE7">
              <w:t>Part</w:t>
            </w:r>
            <w:r w:rsidRPr="00823D23">
              <w:rPr>
                <w:spacing w:val="-13"/>
              </w:rPr>
              <w:t xml:space="preserve"> </w:t>
            </w:r>
            <w:r w:rsidRPr="00517EE7">
              <w:t>of</w:t>
            </w:r>
            <w:r w:rsidRPr="00823D23">
              <w:rPr>
                <w:spacing w:val="-12"/>
              </w:rPr>
              <w:t xml:space="preserve"> </w:t>
            </w:r>
            <w:r w:rsidRPr="00517EE7">
              <w:t>Hitler's</w:t>
            </w:r>
            <w:r w:rsidRPr="00823D23">
              <w:rPr>
                <w:spacing w:val="-12"/>
              </w:rPr>
              <w:t xml:space="preserve"> </w:t>
            </w:r>
            <w:r w:rsidRPr="00517EE7">
              <w:t>inspiration</w:t>
            </w:r>
            <w:r w:rsidRPr="00823D23">
              <w:rPr>
                <w:spacing w:val="-12"/>
              </w:rPr>
              <w:t xml:space="preserve"> </w:t>
            </w:r>
            <w:r w:rsidRPr="00517EE7">
              <w:t>for</w:t>
            </w:r>
            <w:r w:rsidRPr="00823D23">
              <w:rPr>
                <w:spacing w:val="-12"/>
              </w:rPr>
              <w:t xml:space="preserve"> </w:t>
            </w:r>
            <w:r w:rsidRPr="00517EE7">
              <w:t>a</w:t>
            </w:r>
            <w:r w:rsidRPr="00823D23">
              <w:rPr>
                <w:spacing w:val="-12"/>
              </w:rPr>
              <w:t xml:space="preserve"> </w:t>
            </w:r>
            <w:r w:rsidRPr="00517EE7">
              <w:t>"master</w:t>
            </w:r>
            <w:r w:rsidRPr="00823D23">
              <w:rPr>
                <w:spacing w:val="-12"/>
              </w:rPr>
              <w:t xml:space="preserve"> </w:t>
            </w:r>
            <w:r w:rsidRPr="00517EE7">
              <w:t>race"</w:t>
            </w:r>
            <w:r w:rsidRPr="00823D23">
              <w:rPr>
                <w:spacing w:val="-12"/>
              </w:rPr>
              <w:t xml:space="preserve"> </w:t>
            </w:r>
            <w:r w:rsidRPr="00517EE7">
              <w:t>came</w:t>
            </w:r>
            <w:r w:rsidRPr="00823D23">
              <w:rPr>
                <w:spacing w:val="-12"/>
              </w:rPr>
              <w:t xml:space="preserve"> </w:t>
            </w:r>
            <w:r w:rsidRPr="00517EE7">
              <w:t>from</w:t>
            </w:r>
            <w:r w:rsidRPr="00823D23">
              <w:rPr>
                <w:spacing w:val="-12"/>
              </w:rPr>
              <w:t xml:space="preserve"> </w:t>
            </w:r>
            <w:r w:rsidRPr="00517EE7">
              <w:t>the</w:t>
            </w:r>
            <w:r w:rsidRPr="00823D23">
              <w:rPr>
                <w:spacing w:val="-12"/>
              </w:rPr>
              <w:t xml:space="preserve"> </w:t>
            </w:r>
            <w:r w:rsidRPr="00517EE7">
              <w:t>American</w:t>
            </w:r>
            <w:r w:rsidRPr="00823D23">
              <w:rPr>
                <w:spacing w:val="-12"/>
              </w:rPr>
              <w:t xml:space="preserve"> </w:t>
            </w:r>
            <w:r w:rsidRPr="00517EE7">
              <w:t>support</w:t>
            </w:r>
            <w:r w:rsidRPr="00823D23">
              <w:rPr>
                <w:spacing w:val="-12"/>
              </w:rPr>
              <w:t xml:space="preserve"> </w:t>
            </w:r>
            <w:r w:rsidRPr="00517EE7">
              <w:t>of</w:t>
            </w:r>
            <w:r w:rsidRPr="00823D23">
              <w:rPr>
                <w:spacing w:val="-12"/>
              </w:rPr>
              <w:t xml:space="preserve"> </w:t>
            </w:r>
            <w:r w:rsidRPr="00517EE7">
              <w:t>eugenics,</w:t>
            </w:r>
            <w:r w:rsidRPr="00823D23">
              <w:rPr>
                <w:spacing w:val="-12"/>
              </w:rPr>
              <w:t xml:space="preserve"> </w:t>
            </w:r>
            <w:r w:rsidRPr="00517EE7">
              <w:t>which</w:t>
            </w:r>
            <w:r w:rsidRPr="00823D23">
              <w:rPr>
                <w:spacing w:val="-12"/>
              </w:rPr>
              <w:t xml:space="preserve"> </w:t>
            </w:r>
            <w:r w:rsidRPr="00517EE7">
              <w:t>stated</w:t>
            </w:r>
            <w:r w:rsidRPr="00823D23">
              <w:rPr>
                <w:spacing w:val="-13"/>
              </w:rPr>
              <w:t xml:space="preserve"> </w:t>
            </w:r>
            <w:r w:rsidRPr="00517EE7">
              <w:t xml:space="preserve">that </w:t>
            </w:r>
            <w:r w:rsidRPr="005D0C39">
              <w:t>America</w:t>
            </w:r>
            <w:r w:rsidRPr="00823D23">
              <w:rPr>
                <w:spacing w:val="-15"/>
              </w:rPr>
              <w:t xml:space="preserve"> </w:t>
            </w:r>
            <w:r w:rsidRPr="005D0C39">
              <w:t>would</w:t>
            </w:r>
            <w:r w:rsidRPr="00823D23">
              <w:rPr>
                <w:spacing w:val="-14"/>
              </w:rPr>
              <w:t xml:space="preserve"> </w:t>
            </w:r>
            <w:r w:rsidRPr="005D0C39">
              <w:t>be</w:t>
            </w:r>
            <w:r w:rsidRPr="00823D23">
              <w:rPr>
                <w:spacing w:val="-14"/>
              </w:rPr>
              <w:t xml:space="preserve"> </w:t>
            </w:r>
            <w:r w:rsidRPr="005D0C39">
              <w:t>a</w:t>
            </w:r>
            <w:r w:rsidRPr="00823D23">
              <w:rPr>
                <w:spacing w:val="-14"/>
              </w:rPr>
              <w:t xml:space="preserve"> </w:t>
            </w:r>
            <w:r w:rsidRPr="005D0C39">
              <w:t>healthier</w:t>
            </w:r>
            <w:r w:rsidRPr="00823D23">
              <w:rPr>
                <w:spacing w:val="-14"/>
              </w:rPr>
              <w:t xml:space="preserve"> </w:t>
            </w:r>
            <w:r w:rsidRPr="005D0C39">
              <w:t>nation</w:t>
            </w:r>
            <w:r w:rsidRPr="00823D23">
              <w:rPr>
                <w:spacing w:val="-14"/>
              </w:rPr>
              <w:t xml:space="preserve"> </w:t>
            </w:r>
            <w:r w:rsidRPr="005D0C39">
              <w:t>if</w:t>
            </w:r>
            <w:r w:rsidRPr="00823D23">
              <w:rPr>
                <w:spacing w:val="-14"/>
              </w:rPr>
              <w:t xml:space="preserve"> </w:t>
            </w:r>
            <w:r w:rsidRPr="005D0C39">
              <w:t>the</w:t>
            </w:r>
            <w:r w:rsidRPr="00823D23">
              <w:rPr>
                <w:spacing w:val="-14"/>
              </w:rPr>
              <w:t xml:space="preserve"> </w:t>
            </w:r>
            <w:r w:rsidRPr="005D0C39">
              <w:t>"feeble-minded"</w:t>
            </w:r>
            <w:r w:rsidRPr="00823D23">
              <w:rPr>
                <w:spacing w:val="-14"/>
              </w:rPr>
              <w:t xml:space="preserve"> </w:t>
            </w:r>
            <w:r w:rsidRPr="005D0C39">
              <w:t>did</w:t>
            </w:r>
            <w:r w:rsidRPr="00823D23">
              <w:rPr>
                <w:spacing w:val="-14"/>
              </w:rPr>
              <w:t xml:space="preserve"> </w:t>
            </w:r>
            <w:r w:rsidRPr="005D0C39">
              <w:t>not</w:t>
            </w:r>
            <w:r w:rsidRPr="00823D23">
              <w:rPr>
                <w:spacing w:val="-13"/>
              </w:rPr>
              <w:t xml:space="preserve"> </w:t>
            </w:r>
            <w:r w:rsidRPr="005D0C39">
              <w:t>reproduce.</w:t>
            </w:r>
          </w:p>
        </w:tc>
      </w:tr>
    </w:tbl>
    <w:p w14:paraId="3B50FD4F" w14:textId="77777777" w:rsidR="00C44F30" w:rsidRPr="005D0C39" w:rsidRDefault="00C44F30" w:rsidP="00C44F30">
      <w:pPr>
        <w:pStyle w:val="Heading2"/>
      </w:pPr>
      <w:r w:rsidRPr="005D0C39">
        <w:t>fascism</w:t>
      </w:r>
    </w:p>
    <w:p w14:paraId="2D128FB9" w14:textId="77777777" w:rsidR="00C44F30" w:rsidRPr="00823D23" w:rsidRDefault="00C44F30" w:rsidP="00C44F30">
      <w:pPr>
        <w:pStyle w:val="ListParagraph"/>
        <w:numPr>
          <w:ilvl w:val="0"/>
          <w:numId w:val="13"/>
        </w:numPr>
      </w:pPr>
      <w:r w:rsidRPr="00823D23">
        <w:t>a</w:t>
      </w:r>
      <w:r w:rsidRPr="00823D23">
        <w:rPr>
          <w:spacing w:val="-6"/>
        </w:rPr>
        <w:t xml:space="preserve"> </w:t>
      </w:r>
      <w:r w:rsidRPr="00823D23">
        <w:t>system</w:t>
      </w:r>
      <w:r w:rsidRPr="00823D23">
        <w:rPr>
          <w:spacing w:val="-6"/>
        </w:rPr>
        <w:t xml:space="preserve"> </w:t>
      </w:r>
      <w:r w:rsidRPr="00823D23">
        <w:t>of</w:t>
      </w:r>
      <w:r w:rsidRPr="00823D23">
        <w:rPr>
          <w:spacing w:val="-6"/>
        </w:rPr>
        <w:t xml:space="preserve"> </w:t>
      </w:r>
      <w:r w:rsidRPr="00823D23">
        <w:t>government</w:t>
      </w:r>
      <w:r w:rsidRPr="00823D23">
        <w:rPr>
          <w:spacing w:val="-6"/>
        </w:rPr>
        <w:t xml:space="preserve"> </w:t>
      </w:r>
      <w:r w:rsidRPr="00823D23">
        <w:t>characterized</w:t>
      </w:r>
      <w:r w:rsidRPr="00823D23">
        <w:rPr>
          <w:spacing w:val="-6"/>
        </w:rPr>
        <w:t xml:space="preserve"> </w:t>
      </w:r>
      <w:r w:rsidRPr="00823D23">
        <w:t>by</w:t>
      </w:r>
      <w:r w:rsidRPr="00823D23">
        <w:rPr>
          <w:spacing w:val="-10"/>
        </w:rPr>
        <w:t xml:space="preserve"> </w:t>
      </w:r>
      <w:r w:rsidRPr="00823D23">
        <w:t>strong,</w:t>
      </w:r>
      <w:r w:rsidRPr="00823D23">
        <w:rPr>
          <w:spacing w:val="-6"/>
        </w:rPr>
        <w:t xml:space="preserve"> </w:t>
      </w:r>
      <w:r w:rsidRPr="00823D23">
        <w:t>often</w:t>
      </w:r>
      <w:r w:rsidRPr="00823D23">
        <w:rPr>
          <w:spacing w:val="-6"/>
        </w:rPr>
        <w:t xml:space="preserve"> </w:t>
      </w:r>
      <w:r w:rsidRPr="00823D23">
        <w:t>dictatorial</w:t>
      </w:r>
      <w:r w:rsidRPr="00823D23">
        <w:rPr>
          <w:spacing w:val="-6"/>
        </w:rPr>
        <w:t xml:space="preserve"> </w:t>
      </w:r>
      <w:r w:rsidRPr="00823D23">
        <w:t>control</w:t>
      </w:r>
      <w:r w:rsidRPr="00823D23">
        <w:rPr>
          <w:spacing w:val="-6"/>
        </w:rPr>
        <w:t xml:space="preserve"> </w:t>
      </w:r>
      <w:r w:rsidRPr="00823D23">
        <w:t>of</w:t>
      </w:r>
      <w:r w:rsidRPr="00823D23">
        <w:rPr>
          <w:spacing w:val="-6"/>
        </w:rPr>
        <w:t xml:space="preserve"> </w:t>
      </w:r>
      <w:r w:rsidRPr="00823D23">
        <w:t>political</w:t>
      </w:r>
      <w:r w:rsidRPr="00823D23">
        <w:rPr>
          <w:spacing w:val="-6"/>
        </w:rPr>
        <w:t xml:space="preserve"> </w:t>
      </w:r>
      <w:r w:rsidRPr="00823D23">
        <w:t>and</w:t>
      </w:r>
      <w:r w:rsidRPr="00823D23">
        <w:rPr>
          <w:spacing w:val="-6"/>
        </w:rPr>
        <w:t xml:space="preserve"> </w:t>
      </w:r>
      <w:r w:rsidRPr="00823D23">
        <w:t>economic</w:t>
      </w:r>
      <w:r w:rsidRPr="00823D23">
        <w:rPr>
          <w:spacing w:val="-6"/>
        </w:rPr>
        <w:t xml:space="preserve"> </w:t>
      </w:r>
      <w:r w:rsidRPr="00823D23">
        <w:t>affairs,</w:t>
      </w:r>
      <w:r w:rsidRPr="00823D23">
        <w:rPr>
          <w:spacing w:val="-6"/>
        </w:rPr>
        <w:t xml:space="preserve"> </w:t>
      </w:r>
      <w:r w:rsidRPr="00823D23">
        <w:t>and</w:t>
      </w:r>
      <w:r w:rsidRPr="00823D23">
        <w:rPr>
          <w:spacing w:val="-6"/>
        </w:rPr>
        <w:t xml:space="preserve"> </w:t>
      </w:r>
      <w:r w:rsidRPr="00823D23">
        <w:t>often</w:t>
      </w:r>
      <w:r w:rsidRPr="00823D23">
        <w:rPr>
          <w:spacing w:val="-6"/>
        </w:rPr>
        <w:t xml:space="preserve"> </w:t>
      </w:r>
      <w:r w:rsidRPr="00823D23">
        <w:t>by warlike</w:t>
      </w:r>
      <w:r w:rsidRPr="00823D23">
        <w:rPr>
          <w:spacing w:val="-9"/>
        </w:rPr>
        <w:t xml:space="preserve"> </w:t>
      </w:r>
      <w:r w:rsidRPr="00823D23">
        <w:t>nationalism</w:t>
      </w:r>
      <w:r w:rsidRPr="00823D23">
        <w:rPr>
          <w:spacing w:val="-9"/>
        </w:rPr>
        <w:t xml:space="preserve"> </w:t>
      </w:r>
      <w:r w:rsidRPr="00823D23">
        <w:t>and</w:t>
      </w:r>
      <w:r w:rsidRPr="00823D23">
        <w:rPr>
          <w:spacing w:val="-9"/>
        </w:rPr>
        <w:t xml:space="preserve"> </w:t>
      </w:r>
      <w:r w:rsidRPr="00823D23">
        <w:t>brutal</w:t>
      </w:r>
      <w:r w:rsidRPr="00823D23">
        <w:rPr>
          <w:spacing w:val="-9"/>
        </w:rPr>
        <w:t xml:space="preserve"> </w:t>
      </w:r>
      <w:r w:rsidRPr="00823D23">
        <w:t>suppression</w:t>
      </w:r>
      <w:r w:rsidRPr="00823D23">
        <w:rPr>
          <w:spacing w:val="-9"/>
        </w:rPr>
        <w:t xml:space="preserve"> </w:t>
      </w:r>
      <w:r w:rsidRPr="00823D23">
        <w:t>of</w:t>
      </w:r>
      <w:r w:rsidRPr="00823D23">
        <w:rPr>
          <w:spacing w:val="-9"/>
        </w:rPr>
        <w:t xml:space="preserve"> </w:t>
      </w:r>
      <w:r w:rsidRPr="00823D23">
        <w:t>political</w:t>
      </w:r>
      <w:r w:rsidRPr="00823D23">
        <w:rPr>
          <w:spacing w:val="-9"/>
        </w:rPr>
        <w:t xml:space="preserve"> </w:t>
      </w:r>
      <w:r w:rsidRPr="00823D23">
        <w:t>protestors</w:t>
      </w:r>
      <w:r w:rsidRPr="00823D23">
        <w:rPr>
          <w:spacing w:val="-9"/>
        </w:rPr>
        <w:t xml:space="preserve"> </w:t>
      </w:r>
      <w:r w:rsidRPr="00823D23">
        <w:t>and</w:t>
      </w:r>
      <w:r w:rsidRPr="00823D23">
        <w:rPr>
          <w:spacing w:val="-9"/>
        </w:rPr>
        <w:t xml:space="preserve"> </w:t>
      </w:r>
      <w:r w:rsidRPr="00823D23">
        <w:t>ethnic</w:t>
      </w:r>
      <w:r w:rsidRPr="00823D23">
        <w:rPr>
          <w:spacing w:val="-9"/>
        </w:rPr>
        <w:t xml:space="preserve"> </w:t>
      </w:r>
      <w:r w:rsidRPr="00823D23">
        <w:t>minorities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C44F30" w:rsidRPr="00823D23" w14:paraId="142F00BC" w14:textId="77777777" w:rsidTr="00D06932">
        <w:trPr>
          <w:trHeight w:val="332"/>
        </w:trPr>
        <w:tc>
          <w:tcPr>
            <w:tcW w:w="2028" w:type="dxa"/>
            <w:shd w:val="clear" w:color="auto" w:fill="E6E7E8"/>
          </w:tcPr>
          <w:p w14:paraId="3C2085BF"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46B7CC8C" w14:textId="77777777" w:rsidR="00C44F30" w:rsidRPr="00823D23" w:rsidRDefault="00C44F30" w:rsidP="00D06932">
            <w:pPr>
              <w:pStyle w:val="Tabletext"/>
            </w:pPr>
            <w:r w:rsidRPr="00823D23">
              <w:t>noun</w:t>
            </w:r>
          </w:p>
        </w:tc>
      </w:tr>
      <w:tr w:rsidR="00C44F30" w:rsidRPr="00823D23" w14:paraId="7077D27C" w14:textId="77777777" w:rsidTr="00D06932">
        <w:trPr>
          <w:trHeight w:val="332"/>
        </w:trPr>
        <w:tc>
          <w:tcPr>
            <w:tcW w:w="2028" w:type="dxa"/>
            <w:shd w:val="clear" w:color="auto" w:fill="E6E7E8"/>
          </w:tcPr>
          <w:p w14:paraId="6A3BF905"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662" w:type="dxa"/>
            <w:shd w:val="clear" w:color="auto" w:fill="F5F6F6"/>
          </w:tcPr>
          <w:p w14:paraId="19CD3505" w14:textId="77777777" w:rsidR="00C44F30" w:rsidRPr="00823D23" w:rsidRDefault="00C44F30" w:rsidP="00D06932">
            <w:pPr>
              <w:pStyle w:val="Tabletext"/>
            </w:pPr>
            <w:r w:rsidRPr="005D0C39">
              <w:t>fascist,</w:t>
            </w:r>
            <w:r w:rsidRPr="00823D23">
              <w:rPr>
                <w:spacing w:val="-11"/>
              </w:rPr>
              <w:t xml:space="preserve"> </w:t>
            </w:r>
            <w:r w:rsidRPr="005D0C39">
              <w:t>Fascist</w:t>
            </w:r>
            <w:r w:rsidRPr="00823D23">
              <w:rPr>
                <w:spacing w:val="-9"/>
              </w:rPr>
              <w:t xml:space="preserve"> </w:t>
            </w:r>
            <w:r w:rsidRPr="005D0C39">
              <w:t>(when</w:t>
            </w:r>
            <w:r w:rsidRPr="00823D23">
              <w:rPr>
                <w:spacing w:val="-9"/>
              </w:rPr>
              <w:t xml:space="preserve"> </w:t>
            </w:r>
            <w:r w:rsidRPr="005D0C39">
              <w:t>referring</w:t>
            </w:r>
            <w:r w:rsidRPr="00823D23">
              <w:rPr>
                <w:spacing w:val="-12"/>
              </w:rPr>
              <w:t xml:space="preserve"> </w:t>
            </w:r>
            <w:r w:rsidRPr="005D0C39">
              <w:t>to</w:t>
            </w:r>
            <w:r w:rsidRPr="00823D23">
              <w:rPr>
                <w:spacing w:val="-12"/>
              </w:rPr>
              <w:t xml:space="preserve"> </w:t>
            </w:r>
            <w:r w:rsidRPr="005D0C39">
              <w:t>the</w:t>
            </w:r>
            <w:r w:rsidRPr="00823D23">
              <w:rPr>
                <w:spacing w:val="-9"/>
              </w:rPr>
              <w:t xml:space="preserve"> </w:t>
            </w:r>
            <w:r w:rsidRPr="005D0C39">
              <w:t>Italian</w:t>
            </w:r>
            <w:r w:rsidRPr="00823D23">
              <w:rPr>
                <w:spacing w:val="-9"/>
              </w:rPr>
              <w:t xml:space="preserve"> </w:t>
            </w:r>
            <w:r w:rsidRPr="005D0C39">
              <w:t>political</w:t>
            </w:r>
            <w:r w:rsidRPr="00823D23">
              <w:rPr>
                <w:spacing w:val="-9"/>
              </w:rPr>
              <w:t xml:space="preserve"> </w:t>
            </w:r>
            <w:r w:rsidRPr="005D0C39">
              <w:t>party)</w:t>
            </w:r>
          </w:p>
        </w:tc>
      </w:tr>
      <w:tr w:rsidR="00C44F30" w:rsidRPr="00823D23" w14:paraId="5C547AA6" w14:textId="77777777" w:rsidTr="00D06932">
        <w:trPr>
          <w:trHeight w:val="332"/>
        </w:trPr>
        <w:tc>
          <w:tcPr>
            <w:tcW w:w="2028" w:type="dxa"/>
            <w:shd w:val="clear" w:color="auto" w:fill="E6E7E8"/>
          </w:tcPr>
          <w:p w14:paraId="3FD2DECD" w14:textId="77777777" w:rsidR="00C44F30" w:rsidRPr="00823D23" w:rsidRDefault="00C44F30" w:rsidP="00D06932">
            <w:pPr>
              <w:pStyle w:val="Tabletextbold"/>
            </w:pPr>
            <w:r w:rsidRPr="00823D23">
              <w:t>Synonyms:</w:t>
            </w:r>
          </w:p>
        </w:tc>
        <w:tc>
          <w:tcPr>
            <w:tcW w:w="6662" w:type="dxa"/>
            <w:shd w:val="clear" w:color="auto" w:fill="F5F6F6"/>
          </w:tcPr>
          <w:p w14:paraId="17BA2CC7" w14:textId="77777777" w:rsidR="00C44F30" w:rsidRPr="005D0C39" w:rsidRDefault="00C44F30" w:rsidP="00D06932">
            <w:pPr>
              <w:pStyle w:val="Tabletext"/>
            </w:pPr>
            <w:r w:rsidRPr="005D0C39">
              <w:t>tyranny</w:t>
            </w:r>
          </w:p>
        </w:tc>
      </w:tr>
      <w:tr w:rsidR="00C44F30" w:rsidRPr="00823D23" w14:paraId="2142E930" w14:textId="77777777" w:rsidTr="00D06932">
        <w:trPr>
          <w:trHeight w:val="332"/>
        </w:trPr>
        <w:tc>
          <w:tcPr>
            <w:tcW w:w="2028" w:type="dxa"/>
            <w:shd w:val="clear" w:color="auto" w:fill="E6E7E8"/>
          </w:tcPr>
          <w:p w14:paraId="2FF22087"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76D695EF" w14:textId="77777777" w:rsidR="00C44F30" w:rsidRPr="00823D23" w:rsidRDefault="00C44F30" w:rsidP="00D06932">
            <w:pPr>
              <w:pStyle w:val="Tabletext"/>
            </w:pPr>
            <w:r w:rsidRPr="005D0C39">
              <w:t>Fascism</w:t>
            </w:r>
            <w:r w:rsidRPr="00823D23">
              <w:rPr>
                <w:spacing w:val="-5"/>
              </w:rPr>
              <w:t xml:space="preserve"> </w:t>
            </w:r>
            <w:r w:rsidRPr="005D0C39">
              <w:t>began</w:t>
            </w:r>
            <w:r w:rsidRPr="00823D23">
              <w:rPr>
                <w:spacing w:val="-5"/>
              </w:rPr>
              <w:t xml:space="preserve"> </w:t>
            </w:r>
            <w:r w:rsidRPr="005D0C39">
              <w:t>in Italy</w:t>
            </w:r>
            <w:r w:rsidRPr="00823D23">
              <w:rPr>
                <w:spacing w:val="-9"/>
              </w:rPr>
              <w:t xml:space="preserve"> </w:t>
            </w:r>
            <w:r w:rsidRPr="005D0C39">
              <w:t>with</w:t>
            </w:r>
            <w:r w:rsidRPr="00823D23">
              <w:rPr>
                <w:spacing w:val="-9"/>
              </w:rPr>
              <w:t xml:space="preserve"> </w:t>
            </w:r>
            <w:r w:rsidRPr="005D0C39">
              <w:t>the party</w:t>
            </w:r>
            <w:r w:rsidRPr="00823D23">
              <w:rPr>
                <w:spacing w:val="-9"/>
              </w:rPr>
              <w:t xml:space="preserve"> </w:t>
            </w:r>
            <w:r w:rsidRPr="005D0C39">
              <w:t>of</w:t>
            </w:r>
            <w:r w:rsidRPr="00823D23">
              <w:rPr>
                <w:spacing w:val="-5"/>
              </w:rPr>
              <w:t xml:space="preserve"> </w:t>
            </w:r>
            <w:r w:rsidRPr="005D0C39">
              <w:t>Benito Mussolini</w:t>
            </w:r>
            <w:r w:rsidRPr="00823D23">
              <w:rPr>
                <w:spacing w:val="-5"/>
              </w:rPr>
              <w:t xml:space="preserve"> </w:t>
            </w:r>
            <w:r w:rsidRPr="005D0C39">
              <w:t>and his</w:t>
            </w:r>
            <w:r w:rsidRPr="00823D23">
              <w:rPr>
                <w:spacing w:val="-5"/>
              </w:rPr>
              <w:t xml:space="preserve"> </w:t>
            </w:r>
            <w:r w:rsidRPr="005D0C39">
              <w:t>brutal</w:t>
            </w:r>
            <w:r w:rsidRPr="00823D23">
              <w:rPr>
                <w:spacing w:val="-9"/>
              </w:rPr>
              <w:t xml:space="preserve"> </w:t>
            </w:r>
            <w:r w:rsidRPr="005D0C39">
              <w:t>takeover</w:t>
            </w:r>
            <w:r w:rsidRPr="00823D23">
              <w:rPr>
                <w:spacing w:val="-9"/>
              </w:rPr>
              <w:t xml:space="preserve"> </w:t>
            </w:r>
            <w:r w:rsidRPr="005D0C39">
              <w:t>of</w:t>
            </w:r>
            <w:r w:rsidRPr="00823D23">
              <w:rPr>
                <w:spacing w:val="-8"/>
              </w:rPr>
              <w:t xml:space="preserve"> </w:t>
            </w:r>
            <w:r w:rsidRPr="005D0C39">
              <w:t>the</w:t>
            </w:r>
            <w:r w:rsidRPr="00823D23">
              <w:rPr>
                <w:spacing w:val="-5"/>
              </w:rPr>
              <w:t xml:space="preserve"> </w:t>
            </w:r>
            <w:r w:rsidRPr="00823D23">
              <w:t>Italian government.</w:t>
            </w:r>
          </w:p>
        </w:tc>
      </w:tr>
    </w:tbl>
    <w:p w14:paraId="03BF4084" w14:textId="77777777" w:rsidR="00C44F30" w:rsidRPr="005D0C39" w:rsidRDefault="00C44F30" w:rsidP="00C44F30">
      <w:pPr>
        <w:pStyle w:val="Heading2"/>
      </w:pPr>
      <w:r w:rsidRPr="005D0C39">
        <w:t>genocide</w:t>
      </w:r>
    </w:p>
    <w:p w14:paraId="5B1ABD13" w14:textId="77777777" w:rsidR="00C44F30" w:rsidRPr="00823D23" w:rsidRDefault="00C44F30" w:rsidP="00C44F30">
      <w:pPr>
        <w:pStyle w:val="ListParagraph"/>
        <w:numPr>
          <w:ilvl w:val="0"/>
          <w:numId w:val="13"/>
        </w:numPr>
      </w:pPr>
      <w:r w:rsidRPr="00823D23">
        <w:t>the</w:t>
      </w:r>
      <w:r w:rsidRPr="00823D23">
        <w:rPr>
          <w:spacing w:val="-14"/>
        </w:rPr>
        <w:t xml:space="preserve"> </w:t>
      </w:r>
      <w:r w:rsidRPr="00823D23">
        <w:t>intentional</w:t>
      </w:r>
      <w:r w:rsidRPr="00823D23">
        <w:rPr>
          <w:spacing w:val="-11"/>
        </w:rPr>
        <w:t xml:space="preserve"> </w:t>
      </w:r>
      <w:r w:rsidRPr="00823D23">
        <w:t>attempt</w:t>
      </w:r>
      <w:r w:rsidRPr="00823D23">
        <w:rPr>
          <w:spacing w:val="-13"/>
        </w:rPr>
        <w:t xml:space="preserve"> </w:t>
      </w:r>
      <w:r w:rsidRPr="00823D23">
        <w:t>to</w:t>
      </w:r>
      <w:r w:rsidRPr="00823D23">
        <w:rPr>
          <w:spacing w:val="-10"/>
        </w:rPr>
        <w:t xml:space="preserve"> </w:t>
      </w:r>
      <w:r w:rsidRPr="00823D23">
        <w:t>exterminate</w:t>
      </w:r>
      <w:r w:rsidRPr="00823D23">
        <w:rPr>
          <w:spacing w:val="-11"/>
        </w:rPr>
        <w:t xml:space="preserve"> </w:t>
      </w:r>
      <w:r w:rsidRPr="00823D23">
        <w:t>all</w:t>
      </w:r>
      <w:r w:rsidRPr="00823D23">
        <w:rPr>
          <w:spacing w:val="-10"/>
        </w:rPr>
        <w:t xml:space="preserve"> </w:t>
      </w:r>
      <w:r w:rsidRPr="00823D23">
        <w:t>members</w:t>
      </w:r>
      <w:r w:rsidRPr="00823D23">
        <w:rPr>
          <w:spacing w:val="-10"/>
        </w:rPr>
        <w:t xml:space="preserve"> </w:t>
      </w:r>
      <w:r w:rsidRPr="00823D23">
        <w:t>of</w:t>
      </w:r>
      <w:r w:rsidRPr="00823D23">
        <w:rPr>
          <w:spacing w:val="-10"/>
        </w:rPr>
        <w:t xml:space="preserve"> </w:t>
      </w:r>
      <w:r w:rsidRPr="00823D23">
        <w:t>a</w:t>
      </w:r>
      <w:r w:rsidRPr="00823D23">
        <w:rPr>
          <w:spacing w:val="-10"/>
        </w:rPr>
        <w:t xml:space="preserve"> </w:t>
      </w:r>
      <w:r w:rsidRPr="00823D23">
        <w:t>certain</w:t>
      </w:r>
      <w:r w:rsidRPr="00823D23">
        <w:rPr>
          <w:spacing w:val="-11"/>
        </w:rPr>
        <w:t xml:space="preserve"> </w:t>
      </w:r>
      <w:r w:rsidRPr="00823D23">
        <w:t>race,</w:t>
      </w:r>
      <w:r w:rsidRPr="00823D23">
        <w:rPr>
          <w:spacing w:val="-10"/>
        </w:rPr>
        <w:t xml:space="preserve"> </w:t>
      </w:r>
      <w:r w:rsidRPr="00823D23">
        <w:t>nationality,</w:t>
      </w:r>
      <w:r w:rsidRPr="00823D23">
        <w:rPr>
          <w:spacing w:val="-10"/>
        </w:rPr>
        <w:t xml:space="preserve"> </w:t>
      </w:r>
      <w:r w:rsidRPr="00823D23">
        <w:t>religious,</w:t>
      </w:r>
      <w:r w:rsidRPr="00823D23">
        <w:rPr>
          <w:spacing w:val="-10"/>
        </w:rPr>
        <w:t xml:space="preserve"> </w:t>
      </w:r>
      <w:r w:rsidRPr="00823D23">
        <w:t>or</w:t>
      </w:r>
      <w:r w:rsidRPr="00823D23">
        <w:rPr>
          <w:spacing w:val="-13"/>
        </w:rPr>
        <w:t xml:space="preserve"> </w:t>
      </w:r>
      <w:r w:rsidRPr="00823D23">
        <w:t>ethnic</w:t>
      </w:r>
      <w:r w:rsidRPr="00823D23">
        <w:rPr>
          <w:spacing w:val="-10"/>
        </w:rPr>
        <w:t xml:space="preserve"> </w:t>
      </w:r>
      <w:r w:rsidRPr="00823D23">
        <w:t>group</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C44F30" w:rsidRPr="00823D23" w14:paraId="6C59B935" w14:textId="77777777" w:rsidTr="00D06932">
        <w:trPr>
          <w:trHeight w:val="332"/>
        </w:trPr>
        <w:tc>
          <w:tcPr>
            <w:tcW w:w="2028" w:type="dxa"/>
            <w:shd w:val="clear" w:color="auto" w:fill="E6E7E8"/>
          </w:tcPr>
          <w:p w14:paraId="2BD479CA"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115105D7" w14:textId="77777777" w:rsidR="00C44F30" w:rsidRPr="00823D23" w:rsidRDefault="00C44F30" w:rsidP="00D06932">
            <w:pPr>
              <w:pStyle w:val="Tabletext"/>
            </w:pPr>
            <w:r w:rsidRPr="00823D23">
              <w:t>noun</w:t>
            </w:r>
          </w:p>
        </w:tc>
      </w:tr>
      <w:tr w:rsidR="00C44F30" w:rsidRPr="00823D23" w14:paraId="65AA1941" w14:textId="77777777" w:rsidTr="00D06932">
        <w:trPr>
          <w:trHeight w:val="332"/>
        </w:trPr>
        <w:tc>
          <w:tcPr>
            <w:tcW w:w="2028" w:type="dxa"/>
            <w:shd w:val="clear" w:color="auto" w:fill="E6E7E8"/>
          </w:tcPr>
          <w:p w14:paraId="4923179F"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662" w:type="dxa"/>
            <w:shd w:val="clear" w:color="auto" w:fill="F5F6F6"/>
          </w:tcPr>
          <w:p w14:paraId="624E01DB" w14:textId="77777777" w:rsidR="00C44F30" w:rsidRPr="00823D23" w:rsidRDefault="00C44F30" w:rsidP="00D06932">
            <w:pPr>
              <w:pStyle w:val="Tabletext"/>
            </w:pPr>
            <w:r w:rsidRPr="00823D23">
              <w:t>genocides,</w:t>
            </w:r>
            <w:r w:rsidRPr="00517EE7">
              <w:t xml:space="preserve"> genocidal</w:t>
            </w:r>
          </w:p>
        </w:tc>
      </w:tr>
      <w:tr w:rsidR="00C44F30" w:rsidRPr="00823D23" w14:paraId="43339337" w14:textId="77777777" w:rsidTr="00D06932">
        <w:trPr>
          <w:trHeight w:val="332"/>
        </w:trPr>
        <w:tc>
          <w:tcPr>
            <w:tcW w:w="2028" w:type="dxa"/>
            <w:shd w:val="clear" w:color="auto" w:fill="E6E7E8"/>
          </w:tcPr>
          <w:p w14:paraId="4997C5A1" w14:textId="77777777" w:rsidR="00C44F30" w:rsidRPr="00823D23" w:rsidRDefault="00C44F30" w:rsidP="00D06932">
            <w:pPr>
              <w:pStyle w:val="Tabletextbold"/>
            </w:pPr>
            <w:r w:rsidRPr="00823D23">
              <w:t>Synonyms:</w:t>
            </w:r>
          </w:p>
        </w:tc>
        <w:tc>
          <w:tcPr>
            <w:tcW w:w="6662" w:type="dxa"/>
            <w:shd w:val="clear" w:color="auto" w:fill="F5F6F6"/>
          </w:tcPr>
          <w:p w14:paraId="5E85845C" w14:textId="77777777" w:rsidR="00C44F30" w:rsidRPr="005D0C39" w:rsidRDefault="00C44F30" w:rsidP="00D06932">
            <w:pPr>
              <w:pStyle w:val="Tabletext"/>
            </w:pPr>
            <w:r w:rsidRPr="005D0C39">
              <w:t>massacre</w:t>
            </w:r>
          </w:p>
        </w:tc>
      </w:tr>
      <w:tr w:rsidR="00C44F30" w:rsidRPr="00823D23" w14:paraId="127B9CF6" w14:textId="77777777" w:rsidTr="00D06932">
        <w:trPr>
          <w:trHeight w:val="332"/>
        </w:trPr>
        <w:tc>
          <w:tcPr>
            <w:tcW w:w="2028" w:type="dxa"/>
            <w:shd w:val="clear" w:color="auto" w:fill="E6E7E8"/>
          </w:tcPr>
          <w:p w14:paraId="2CA37DFF"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17257163" w14:textId="77777777" w:rsidR="00C44F30" w:rsidRPr="00823D23" w:rsidRDefault="00C44F30" w:rsidP="00D06932">
            <w:pPr>
              <w:pStyle w:val="Tabletext"/>
            </w:pPr>
            <w:r w:rsidRPr="005D0C39">
              <w:t>Within</w:t>
            </w:r>
            <w:r w:rsidRPr="00823D23">
              <w:rPr>
                <w:spacing w:val="-10"/>
              </w:rPr>
              <w:t xml:space="preserve"> </w:t>
            </w:r>
            <w:r w:rsidRPr="005D0C39">
              <w:t>the</w:t>
            </w:r>
            <w:r w:rsidRPr="00823D23">
              <w:rPr>
                <w:spacing w:val="-5"/>
              </w:rPr>
              <w:t xml:space="preserve"> </w:t>
            </w:r>
            <w:r w:rsidRPr="005D0C39">
              <w:t>borders</w:t>
            </w:r>
            <w:r w:rsidRPr="00823D23">
              <w:rPr>
                <w:spacing w:val="-5"/>
              </w:rPr>
              <w:t xml:space="preserve"> </w:t>
            </w:r>
            <w:r w:rsidRPr="005D0C39">
              <w:t>of</w:t>
            </w:r>
            <w:r w:rsidRPr="00823D23">
              <w:rPr>
                <w:spacing w:val="-5"/>
              </w:rPr>
              <w:t xml:space="preserve"> </w:t>
            </w:r>
            <w:r w:rsidRPr="005D0C39">
              <w:t>Rwanda,</w:t>
            </w:r>
            <w:r w:rsidRPr="00823D23">
              <w:rPr>
                <w:spacing w:val="-9"/>
              </w:rPr>
              <w:t xml:space="preserve"> </w:t>
            </w:r>
            <w:r w:rsidRPr="005D0C39">
              <w:t>there</w:t>
            </w:r>
            <w:r w:rsidRPr="00823D23">
              <w:rPr>
                <w:spacing w:val="-5"/>
              </w:rPr>
              <w:t xml:space="preserve"> </w:t>
            </w:r>
            <w:r w:rsidRPr="005D0C39">
              <w:t>was</w:t>
            </w:r>
            <w:r w:rsidRPr="00823D23">
              <w:rPr>
                <w:spacing w:val="-5"/>
              </w:rPr>
              <w:t xml:space="preserve"> </w:t>
            </w:r>
            <w:r w:rsidRPr="005D0C39">
              <w:t>a</w:t>
            </w:r>
            <w:r w:rsidRPr="00823D23">
              <w:rPr>
                <w:spacing w:val="-5"/>
              </w:rPr>
              <w:t xml:space="preserve"> </w:t>
            </w:r>
            <w:r w:rsidRPr="005D0C39">
              <w:t>mass</w:t>
            </w:r>
            <w:r w:rsidRPr="00823D23">
              <w:rPr>
                <w:spacing w:val="-5"/>
              </w:rPr>
              <w:t xml:space="preserve"> </w:t>
            </w:r>
            <w:r w:rsidRPr="005D0C39">
              <w:t>genocide</w:t>
            </w:r>
            <w:r w:rsidRPr="00823D23">
              <w:rPr>
                <w:spacing w:val="-5"/>
              </w:rPr>
              <w:t xml:space="preserve"> </w:t>
            </w:r>
            <w:r w:rsidRPr="005D0C39">
              <w:t>against</w:t>
            </w:r>
            <w:r w:rsidRPr="00823D23">
              <w:rPr>
                <w:spacing w:val="-5"/>
              </w:rPr>
              <w:t xml:space="preserve"> </w:t>
            </w:r>
            <w:r w:rsidRPr="005D0C39">
              <w:t>a</w:t>
            </w:r>
            <w:r w:rsidRPr="00823D23">
              <w:rPr>
                <w:spacing w:val="-5"/>
              </w:rPr>
              <w:t xml:space="preserve"> </w:t>
            </w:r>
            <w:r w:rsidRPr="005D0C39">
              <w:t>minority</w:t>
            </w:r>
            <w:r w:rsidRPr="00823D23">
              <w:rPr>
                <w:spacing w:val="-9"/>
              </w:rPr>
              <w:t xml:space="preserve"> </w:t>
            </w:r>
            <w:r w:rsidRPr="00823D23">
              <w:t>group.</w:t>
            </w:r>
          </w:p>
        </w:tc>
      </w:tr>
    </w:tbl>
    <w:p w14:paraId="2B415379" w14:textId="77777777" w:rsidR="00C44F30" w:rsidRPr="00C44F30" w:rsidRDefault="00C44F30" w:rsidP="00C44F30">
      <w:pPr>
        <w:pStyle w:val="Heading2"/>
      </w:pPr>
      <w:r w:rsidRPr="00C44F30">
        <w:t>guerilla</w:t>
      </w:r>
    </w:p>
    <w:p w14:paraId="042C1517" w14:textId="77777777" w:rsidR="00C44F30" w:rsidRPr="00823D23" w:rsidRDefault="00C44F30" w:rsidP="00C44F30">
      <w:pPr>
        <w:pStyle w:val="ListParagraph"/>
        <w:numPr>
          <w:ilvl w:val="0"/>
          <w:numId w:val="13"/>
        </w:numPr>
      </w:pPr>
      <w:r>
        <w:t>one of an unofficial or loosely organized group of soldiers who stage unconventional or surprise attacks against an enemy</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C44F30" w:rsidRPr="00823D23" w14:paraId="48CFF47A" w14:textId="77777777" w:rsidTr="00D06932">
        <w:trPr>
          <w:trHeight w:val="332"/>
        </w:trPr>
        <w:tc>
          <w:tcPr>
            <w:tcW w:w="2028" w:type="dxa"/>
            <w:shd w:val="clear" w:color="auto" w:fill="E6E7E8"/>
          </w:tcPr>
          <w:p w14:paraId="2A31B573"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500AC90E" w14:textId="77777777" w:rsidR="00C44F30" w:rsidRPr="00823D23" w:rsidRDefault="00C44F30" w:rsidP="00D06932">
            <w:pPr>
              <w:pStyle w:val="Tabletext"/>
            </w:pPr>
            <w:r>
              <w:t>n</w:t>
            </w:r>
            <w:r w:rsidRPr="00823D23">
              <w:t>oun</w:t>
            </w:r>
            <w:r>
              <w:t>, adjective</w:t>
            </w:r>
          </w:p>
        </w:tc>
      </w:tr>
      <w:tr w:rsidR="00C44F30" w:rsidRPr="00823D23" w14:paraId="188ED1FB" w14:textId="77777777" w:rsidTr="00D06932">
        <w:trPr>
          <w:trHeight w:val="332"/>
        </w:trPr>
        <w:tc>
          <w:tcPr>
            <w:tcW w:w="2028" w:type="dxa"/>
            <w:shd w:val="clear" w:color="auto" w:fill="E6E7E8"/>
          </w:tcPr>
          <w:p w14:paraId="6CE2D6B7"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662" w:type="dxa"/>
            <w:shd w:val="clear" w:color="auto" w:fill="F5F6F6"/>
          </w:tcPr>
          <w:p w14:paraId="555427FC" w14:textId="77777777" w:rsidR="00C44F30" w:rsidRPr="00823D23" w:rsidRDefault="00C44F30" w:rsidP="00D06932">
            <w:pPr>
              <w:pStyle w:val="Tabletext"/>
            </w:pPr>
            <w:r>
              <w:t xml:space="preserve">  guerillas</w:t>
            </w:r>
          </w:p>
        </w:tc>
      </w:tr>
      <w:tr w:rsidR="00C44F30" w:rsidRPr="00823D23" w14:paraId="5145977D" w14:textId="77777777" w:rsidTr="00D06932">
        <w:trPr>
          <w:trHeight w:val="332"/>
        </w:trPr>
        <w:tc>
          <w:tcPr>
            <w:tcW w:w="2028" w:type="dxa"/>
            <w:shd w:val="clear" w:color="auto" w:fill="E6E7E8"/>
          </w:tcPr>
          <w:p w14:paraId="3A1A3F15" w14:textId="77777777" w:rsidR="00C44F30" w:rsidRPr="00823D23" w:rsidRDefault="00C44F30" w:rsidP="00D06932">
            <w:pPr>
              <w:pStyle w:val="Tabletextbold"/>
            </w:pPr>
            <w:r w:rsidRPr="00823D23">
              <w:t>Synonyms:</w:t>
            </w:r>
          </w:p>
        </w:tc>
        <w:tc>
          <w:tcPr>
            <w:tcW w:w="6662" w:type="dxa"/>
            <w:shd w:val="clear" w:color="auto" w:fill="F5F6F6"/>
          </w:tcPr>
          <w:p w14:paraId="1BF2EB9D" w14:textId="77777777" w:rsidR="00C44F30" w:rsidRPr="00823D23" w:rsidRDefault="00C44F30" w:rsidP="00D06932">
            <w:pPr>
              <w:pStyle w:val="TableParagraph"/>
              <w:spacing w:before="0"/>
              <w:ind w:right="0"/>
              <w:rPr>
                <w:rFonts w:ascii="Calibri" w:hAnsi="Calibri" w:cs="Calibri"/>
                <w:sz w:val="18"/>
              </w:rPr>
            </w:pPr>
          </w:p>
        </w:tc>
      </w:tr>
      <w:tr w:rsidR="00C44F30" w:rsidRPr="00823D23" w14:paraId="1E641DD6" w14:textId="77777777" w:rsidTr="00D06932">
        <w:trPr>
          <w:trHeight w:val="332"/>
        </w:trPr>
        <w:tc>
          <w:tcPr>
            <w:tcW w:w="2028" w:type="dxa"/>
            <w:shd w:val="clear" w:color="auto" w:fill="E6E7E8"/>
          </w:tcPr>
          <w:p w14:paraId="75D16BC0"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7E1FA0AE" w14:textId="77777777" w:rsidR="00C44F30" w:rsidRPr="00823D23" w:rsidRDefault="00C44F30" w:rsidP="00D06932">
            <w:pPr>
              <w:pStyle w:val="Tabletext"/>
            </w:pPr>
            <w:r>
              <w:t>The guerrillas were camped out in the forest, preparing for their next attack on government leaders.</w:t>
            </w:r>
          </w:p>
        </w:tc>
      </w:tr>
    </w:tbl>
    <w:p w14:paraId="67682E3C" w14:textId="77777777" w:rsidR="00C44F30" w:rsidRPr="00C44F30" w:rsidRDefault="00C44F30" w:rsidP="00C44F30">
      <w:pPr>
        <w:pStyle w:val="Heading2"/>
      </w:pPr>
    </w:p>
    <w:p w14:paraId="21A2DFA2" w14:textId="77777777" w:rsidR="00C44F30" w:rsidRDefault="00C44F30">
      <w:pPr>
        <w:spacing w:after="0"/>
        <w:rPr>
          <w:rFonts w:eastAsiaTheme="majorEastAsia"/>
          <w:b/>
          <w:bCs/>
          <w:color w:val="000000" w:themeColor="text1"/>
          <w:w w:val="85"/>
          <w:lang w:val="en-US"/>
        </w:rPr>
      </w:pPr>
      <w:r>
        <w:rPr>
          <w:w w:val="85"/>
        </w:rPr>
        <w:br w:type="page"/>
      </w:r>
    </w:p>
    <w:p w14:paraId="01D96081" w14:textId="22C2AE3B" w:rsidR="00C44F30" w:rsidRPr="00C44F30" w:rsidRDefault="00C44F30" w:rsidP="00C44F30">
      <w:pPr>
        <w:pStyle w:val="Heading2"/>
      </w:pPr>
      <w:r w:rsidRPr="00C44F30">
        <w:lastRenderedPageBreak/>
        <w:t>the Holocaust</w:t>
      </w:r>
    </w:p>
    <w:p w14:paraId="0B57EC77" w14:textId="77777777" w:rsidR="00C44F30" w:rsidRPr="00823D23" w:rsidRDefault="00C44F30" w:rsidP="00C44F30">
      <w:pPr>
        <w:pStyle w:val="ListParagraph"/>
        <w:numPr>
          <w:ilvl w:val="0"/>
          <w:numId w:val="13"/>
        </w:numPr>
      </w:pPr>
      <w:r w:rsidRPr="00823D23">
        <w:t>the</w:t>
      </w:r>
      <w:r w:rsidRPr="00823D23">
        <w:rPr>
          <w:spacing w:val="-9"/>
        </w:rPr>
        <w:t xml:space="preserve"> </w:t>
      </w:r>
      <w:r>
        <w:t>systematic slaughter of Jews and members of other groups by Nazis during World War II</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C44F30" w:rsidRPr="00823D23" w14:paraId="08F514BD" w14:textId="77777777" w:rsidTr="00D06932">
        <w:trPr>
          <w:trHeight w:val="332"/>
        </w:trPr>
        <w:tc>
          <w:tcPr>
            <w:tcW w:w="2028" w:type="dxa"/>
            <w:shd w:val="clear" w:color="auto" w:fill="E6E7E8"/>
          </w:tcPr>
          <w:p w14:paraId="47173C2B"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616C0B29" w14:textId="77777777" w:rsidR="00C44F30" w:rsidRPr="00823D23" w:rsidRDefault="00C44F30" w:rsidP="00D06932">
            <w:pPr>
              <w:pStyle w:val="Tabletext"/>
            </w:pPr>
            <w:r w:rsidRPr="005D0C39">
              <w:t>proper</w:t>
            </w:r>
            <w:r w:rsidRPr="00823D23">
              <w:rPr>
                <w:spacing w:val="-7"/>
              </w:rPr>
              <w:t xml:space="preserve"> </w:t>
            </w:r>
            <w:r w:rsidRPr="00823D23">
              <w:t>noun</w:t>
            </w:r>
          </w:p>
        </w:tc>
      </w:tr>
      <w:tr w:rsidR="00C44F30" w:rsidRPr="00823D23" w14:paraId="4FA93E85" w14:textId="77777777" w:rsidTr="00D06932">
        <w:trPr>
          <w:trHeight w:val="332"/>
        </w:trPr>
        <w:tc>
          <w:tcPr>
            <w:tcW w:w="2028" w:type="dxa"/>
            <w:shd w:val="clear" w:color="auto" w:fill="E6E7E8"/>
          </w:tcPr>
          <w:p w14:paraId="3D295F44"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662" w:type="dxa"/>
            <w:shd w:val="clear" w:color="auto" w:fill="F5F6F6"/>
          </w:tcPr>
          <w:p w14:paraId="77388DEA" w14:textId="77777777" w:rsidR="00C44F30" w:rsidRPr="00823D23" w:rsidRDefault="00C44F30" w:rsidP="00D06932">
            <w:pPr>
              <w:pStyle w:val="TableParagraph"/>
              <w:spacing w:before="0"/>
              <w:ind w:right="0"/>
              <w:rPr>
                <w:rFonts w:ascii="Calibri" w:hAnsi="Calibri" w:cs="Calibri"/>
                <w:sz w:val="18"/>
              </w:rPr>
            </w:pPr>
          </w:p>
        </w:tc>
      </w:tr>
      <w:tr w:rsidR="00C44F30" w:rsidRPr="00823D23" w14:paraId="44BD68EA" w14:textId="77777777" w:rsidTr="00D06932">
        <w:trPr>
          <w:trHeight w:val="332"/>
        </w:trPr>
        <w:tc>
          <w:tcPr>
            <w:tcW w:w="2028" w:type="dxa"/>
            <w:shd w:val="clear" w:color="auto" w:fill="E6E7E8"/>
          </w:tcPr>
          <w:p w14:paraId="2AD05F8A" w14:textId="77777777" w:rsidR="00C44F30" w:rsidRPr="00823D23" w:rsidRDefault="00C44F30" w:rsidP="00D06932">
            <w:pPr>
              <w:pStyle w:val="Tabletextbold"/>
            </w:pPr>
            <w:r w:rsidRPr="00823D23">
              <w:t>Synonyms:</w:t>
            </w:r>
          </w:p>
        </w:tc>
        <w:tc>
          <w:tcPr>
            <w:tcW w:w="6662" w:type="dxa"/>
            <w:shd w:val="clear" w:color="auto" w:fill="F5F6F6"/>
          </w:tcPr>
          <w:p w14:paraId="16EE0834" w14:textId="2742A604" w:rsidR="00C44F30" w:rsidRPr="00823D23" w:rsidRDefault="00C44F30" w:rsidP="00D06932">
            <w:pPr>
              <w:pStyle w:val="Tabletext"/>
            </w:pPr>
            <w:r>
              <w:t>genocide, annihilation</w:t>
            </w:r>
          </w:p>
        </w:tc>
      </w:tr>
      <w:tr w:rsidR="00C44F30" w:rsidRPr="00823D23" w14:paraId="5D765254" w14:textId="77777777" w:rsidTr="00D06932">
        <w:trPr>
          <w:trHeight w:val="332"/>
        </w:trPr>
        <w:tc>
          <w:tcPr>
            <w:tcW w:w="2028" w:type="dxa"/>
            <w:shd w:val="clear" w:color="auto" w:fill="E6E7E8"/>
          </w:tcPr>
          <w:p w14:paraId="316EB16D"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7E9962F5" w14:textId="77777777" w:rsidR="00C44F30" w:rsidRPr="00823D23" w:rsidRDefault="00C44F30" w:rsidP="00D06932">
            <w:pPr>
              <w:pStyle w:val="Tabletext"/>
            </w:pPr>
            <w:r>
              <w:t>The Holocaust is remembered as one of history’s most atrocious crimes against humanity.</w:t>
            </w:r>
          </w:p>
        </w:tc>
      </w:tr>
    </w:tbl>
    <w:p w14:paraId="1F414E23" w14:textId="77777777" w:rsidR="00C44F30" w:rsidRPr="00C44F30" w:rsidRDefault="00C44F30" w:rsidP="00C44F30">
      <w:pPr>
        <w:pStyle w:val="Heading2"/>
      </w:pPr>
      <w:r w:rsidRPr="00C44F30">
        <w:t>internationalism</w:t>
      </w:r>
    </w:p>
    <w:p w14:paraId="275F6497" w14:textId="77777777" w:rsidR="00C44F30" w:rsidRPr="00823D23" w:rsidRDefault="00C44F30" w:rsidP="00C44F30">
      <w:pPr>
        <w:pStyle w:val="ListParagraph"/>
        <w:numPr>
          <w:ilvl w:val="0"/>
          <w:numId w:val="13"/>
        </w:numPr>
      </w:pPr>
      <w:r>
        <w:t xml:space="preserve">a political principle that urges nations to cooperate to solve problems and end disputes </w:t>
      </w:r>
      <w:proofErr w:type="gramStart"/>
      <w:r>
        <w:t>in order to</w:t>
      </w:r>
      <w:proofErr w:type="gramEnd"/>
      <w:r>
        <w:t xml:space="preserve"> prevent war</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C44F30" w:rsidRPr="00823D23" w14:paraId="39CDA968" w14:textId="77777777" w:rsidTr="00D06932">
        <w:trPr>
          <w:trHeight w:val="332"/>
        </w:trPr>
        <w:tc>
          <w:tcPr>
            <w:tcW w:w="2028" w:type="dxa"/>
            <w:shd w:val="clear" w:color="auto" w:fill="E6E7E8"/>
          </w:tcPr>
          <w:p w14:paraId="11A2C076"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2BBE2CE9" w14:textId="77777777" w:rsidR="00C44F30" w:rsidRPr="00823D23" w:rsidRDefault="00C44F30" w:rsidP="00D06932">
            <w:pPr>
              <w:pStyle w:val="Tabletext"/>
            </w:pPr>
            <w:r w:rsidRPr="00823D23">
              <w:t>noun</w:t>
            </w:r>
          </w:p>
        </w:tc>
      </w:tr>
      <w:tr w:rsidR="00C44F30" w:rsidRPr="00823D23" w14:paraId="33F65F92" w14:textId="77777777" w:rsidTr="00D06932">
        <w:trPr>
          <w:trHeight w:val="332"/>
        </w:trPr>
        <w:tc>
          <w:tcPr>
            <w:tcW w:w="2028" w:type="dxa"/>
            <w:shd w:val="clear" w:color="auto" w:fill="E6E7E8"/>
          </w:tcPr>
          <w:p w14:paraId="21E8CE8E"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662" w:type="dxa"/>
            <w:shd w:val="clear" w:color="auto" w:fill="F5F6F6"/>
          </w:tcPr>
          <w:p w14:paraId="7B48D3E8" w14:textId="77777777" w:rsidR="00C44F30" w:rsidRPr="005D0C39" w:rsidRDefault="00C44F30" w:rsidP="00D06932">
            <w:pPr>
              <w:pStyle w:val="Tabletext"/>
            </w:pPr>
            <w:r w:rsidRPr="005D0C39">
              <w:t>international, internationalist</w:t>
            </w:r>
          </w:p>
        </w:tc>
      </w:tr>
      <w:tr w:rsidR="00C44F30" w:rsidRPr="00823D23" w14:paraId="38C464C8" w14:textId="77777777" w:rsidTr="00D06932">
        <w:trPr>
          <w:trHeight w:val="332"/>
        </w:trPr>
        <w:tc>
          <w:tcPr>
            <w:tcW w:w="2028" w:type="dxa"/>
            <w:shd w:val="clear" w:color="auto" w:fill="E6E7E8"/>
          </w:tcPr>
          <w:p w14:paraId="0DBD3A49" w14:textId="77777777" w:rsidR="00C44F30" w:rsidRPr="00823D23" w:rsidRDefault="00C44F30" w:rsidP="00D06932">
            <w:pPr>
              <w:pStyle w:val="Tabletextbold"/>
            </w:pPr>
            <w:r w:rsidRPr="00823D23">
              <w:t>Synonyms:</w:t>
            </w:r>
          </w:p>
        </w:tc>
        <w:tc>
          <w:tcPr>
            <w:tcW w:w="6662" w:type="dxa"/>
            <w:shd w:val="clear" w:color="auto" w:fill="F5F6F6"/>
          </w:tcPr>
          <w:p w14:paraId="2F71B89E" w14:textId="77777777" w:rsidR="00C44F30" w:rsidRPr="00823D23" w:rsidRDefault="00C44F30" w:rsidP="00D06932">
            <w:pPr>
              <w:pStyle w:val="Tabletext"/>
            </w:pPr>
            <w:r>
              <w:t xml:space="preserve">  </w:t>
            </w:r>
          </w:p>
        </w:tc>
      </w:tr>
      <w:tr w:rsidR="00C44F30" w:rsidRPr="00823D23" w14:paraId="2BC0EECC" w14:textId="77777777" w:rsidTr="00D06932">
        <w:trPr>
          <w:trHeight w:val="332"/>
        </w:trPr>
        <w:tc>
          <w:tcPr>
            <w:tcW w:w="2028" w:type="dxa"/>
            <w:shd w:val="clear" w:color="auto" w:fill="E6E7E8"/>
          </w:tcPr>
          <w:p w14:paraId="615B2F43"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0230F8AE" w14:textId="77777777" w:rsidR="00C44F30" w:rsidRPr="00823D23" w:rsidRDefault="00C44F30" w:rsidP="00D06932">
            <w:pPr>
              <w:pStyle w:val="Tabletext"/>
            </w:pPr>
            <w:r>
              <w:t>After World War I, leaders of many nations attempted to promote internationalism to prevent future wars.</w:t>
            </w:r>
          </w:p>
        </w:tc>
      </w:tr>
    </w:tbl>
    <w:p w14:paraId="2395DBCF" w14:textId="77777777" w:rsidR="00C44F30" w:rsidRPr="005D0C39" w:rsidRDefault="00C44F30" w:rsidP="00C44F30">
      <w:pPr>
        <w:pStyle w:val="Heading2"/>
      </w:pPr>
      <w:r w:rsidRPr="005D0C39">
        <w:t>mobilization</w:t>
      </w:r>
    </w:p>
    <w:p w14:paraId="471E5A8F" w14:textId="77777777" w:rsidR="00C44F30" w:rsidRPr="00823D23" w:rsidRDefault="00C44F30" w:rsidP="00C44F30">
      <w:pPr>
        <w:pStyle w:val="ListParagraph"/>
        <w:numPr>
          <w:ilvl w:val="0"/>
          <w:numId w:val="13"/>
        </w:numPr>
      </w:pPr>
      <w:r w:rsidRPr="00823D23">
        <w:t>the</w:t>
      </w:r>
      <w:r w:rsidRPr="00823D23">
        <w:rPr>
          <w:spacing w:val="-16"/>
        </w:rPr>
        <w:t xml:space="preserve"> </w:t>
      </w:r>
      <w:r w:rsidRPr="00823D23">
        <w:t>act</w:t>
      </w:r>
      <w:r w:rsidRPr="00823D23">
        <w:rPr>
          <w:spacing w:val="-16"/>
        </w:rPr>
        <w:t xml:space="preserve"> </w:t>
      </w:r>
      <w:r w:rsidRPr="00823D23">
        <w:t>of</w:t>
      </w:r>
      <w:r w:rsidRPr="00823D23">
        <w:rPr>
          <w:spacing w:val="-15"/>
        </w:rPr>
        <w:t xml:space="preserve"> </w:t>
      </w:r>
      <w:r w:rsidRPr="00823D23">
        <w:t>assembling</w:t>
      </w:r>
      <w:r w:rsidRPr="00823D23">
        <w:rPr>
          <w:spacing w:val="-16"/>
        </w:rPr>
        <w:t xml:space="preserve"> </w:t>
      </w:r>
      <w:r w:rsidRPr="00823D23">
        <w:t>and</w:t>
      </w:r>
      <w:r w:rsidRPr="00823D23">
        <w:rPr>
          <w:spacing w:val="-16"/>
        </w:rPr>
        <w:t xml:space="preserve"> </w:t>
      </w:r>
      <w:r w:rsidRPr="00823D23">
        <w:t>preparing</w:t>
      </w:r>
      <w:r w:rsidRPr="00823D23">
        <w:rPr>
          <w:spacing w:val="-15"/>
        </w:rPr>
        <w:t xml:space="preserve"> </w:t>
      </w:r>
      <w:r w:rsidRPr="00823D23">
        <w:t>(troops</w:t>
      </w:r>
      <w:r w:rsidRPr="00823D23">
        <w:rPr>
          <w:spacing w:val="-16"/>
        </w:rPr>
        <w:t xml:space="preserve"> </w:t>
      </w:r>
      <w:r w:rsidRPr="00823D23">
        <w:t>or</w:t>
      </w:r>
      <w:r w:rsidRPr="00823D23">
        <w:rPr>
          <w:spacing w:val="-17"/>
        </w:rPr>
        <w:t xml:space="preserve"> </w:t>
      </w:r>
      <w:r w:rsidRPr="00823D23">
        <w:t>the</w:t>
      </w:r>
      <w:r w:rsidRPr="00823D23">
        <w:rPr>
          <w:spacing w:val="-15"/>
        </w:rPr>
        <w:t xml:space="preserve"> </w:t>
      </w:r>
      <w:r w:rsidRPr="00823D23">
        <w:t>like)</w:t>
      </w:r>
      <w:r w:rsidRPr="00823D23">
        <w:rPr>
          <w:spacing w:val="-16"/>
        </w:rPr>
        <w:t xml:space="preserve"> </w:t>
      </w:r>
      <w:r w:rsidRPr="00823D23">
        <w:t>for</w:t>
      </w:r>
      <w:r w:rsidRPr="00823D23">
        <w:rPr>
          <w:spacing w:val="-16"/>
        </w:rPr>
        <w:t xml:space="preserve"> </w:t>
      </w:r>
      <w:r w:rsidRPr="00823D23">
        <w:t>active</w:t>
      </w:r>
      <w:r w:rsidRPr="00823D23">
        <w:rPr>
          <w:spacing w:val="-15"/>
        </w:rPr>
        <w:t xml:space="preserve"> </w:t>
      </w:r>
      <w:r w:rsidRPr="00823D23">
        <w:t>military</w:t>
      </w:r>
      <w:r w:rsidRPr="00823D23">
        <w:rPr>
          <w:spacing w:val="-16"/>
        </w:rPr>
        <w:t xml:space="preserve"> </w:t>
      </w:r>
      <w:r w:rsidRPr="00823D23">
        <w:t>duty</w:t>
      </w:r>
      <w:r w:rsidRPr="00823D23">
        <w:rPr>
          <w:spacing w:val="-16"/>
        </w:rPr>
        <w:t xml:space="preserve"> </w:t>
      </w:r>
      <w:r w:rsidRPr="00823D23">
        <w:t>or</w:t>
      </w:r>
      <w:r w:rsidRPr="00823D23">
        <w:rPr>
          <w:spacing w:val="-15"/>
        </w:rPr>
        <w:t xml:space="preserve"> </w:t>
      </w:r>
      <w:r w:rsidRPr="00823D23">
        <w:t>service</w:t>
      </w:r>
      <w:r w:rsidRPr="00823D23">
        <w:rPr>
          <w:spacing w:val="-16"/>
        </w:rPr>
        <w:t xml:space="preserve"> </w:t>
      </w:r>
      <w:r w:rsidRPr="00823D23">
        <w:t>to</w:t>
      </w:r>
      <w:r w:rsidRPr="00823D23">
        <w:rPr>
          <w:spacing w:val="-15"/>
        </w:rPr>
        <w:t xml:space="preserve"> </w:t>
      </w:r>
      <w:r w:rsidRPr="00823D23">
        <w:t>a</w:t>
      </w:r>
      <w:r w:rsidRPr="00823D23">
        <w:rPr>
          <w:spacing w:val="-16"/>
        </w:rPr>
        <w:t xml:space="preserve"> </w:t>
      </w:r>
      <w:r w:rsidRPr="00823D23">
        <w:t>country;</w:t>
      </w:r>
      <w:r w:rsidRPr="00823D23">
        <w:rPr>
          <w:spacing w:val="-16"/>
        </w:rPr>
        <w:t xml:space="preserve"> </w:t>
      </w:r>
      <w:r w:rsidRPr="00823D23">
        <w:t>the</w:t>
      </w:r>
      <w:r w:rsidRPr="00823D23">
        <w:rPr>
          <w:spacing w:val="-15"/>
        </w:rPr>
        <w:t xml:space="preserve"> </w:t>
      </w:r>
      <w:r w:rsidRPr="00823D23">
        <w:t>act</w:t>
      </w:r>
      <w:r w:rsidRPr="00823D23">
        <w:rPr>
          <w:spacing w:val="-16"/>
        </w:rPr>
        <w:t xml:space="preserve"> </w:t>
      </w:r>
      <w:r w:rsidRPr="00823D23">
        <w:t xml:space="preserve">of </w:t>
      </w:r>
      <w:r w:rsidRPr="00823D23">
        <w:rPr>
          <w:spacing w:val="-2"/>
        </w:rPr>
        <w:t>assembling,</w:t>
      </w:r>
      <w:r w:rsidRPr="00823D23">
        <w:rPr>
          <w:spacing w:val="-14"/>
        </w:rPr>
        <w:t xml:space="preserve"> </w:t>
      </w:r>
      <w:r w:rsidRPr="00823D23">
        <w:rPr>
          <w:spacing w:val="-2"/>
        </w:rPr>
        <w:t>organizing,</w:t>
      </w:r>
      <w:r w:rsidRPr="00823D23">
        <w:rPr>
          <w:spacing w:val="-14"/>
        </w:rPr>
        <w:t xml:space="preserve"> </w:t>
      </w:r>
      <w:r w:rsidRPr="00823D23">
        <w:rPr>
          <w:spacing w:val="-2"/>
        </w:rPr>
        <w:t>or</w:t>
      </w:r>
      <w:r w:rsidRPr="00823D23">
        <w:rPr>
          <w:spacing w:val="-13"/>
        </w:rPr>
        <w:t xml:space="preserve"> </w:t>
      </w:r>
      <w:r w:rsidRPr="00823D23">
        <w:rPr>
          <w:spacing w:val="-2"/>
        </w:rPr>
        <w:t>adapting</w:t>
      </w:r>
      <w:r w:rsidRPr="00823D23">
        <w:rPr>
          <w:spacing w:val="-14"/>
        </w:rPr>
        <w:t xml:space="preserve"> </w:t>
      </w:r>
      <w:r w:rsidRPr="00823D23">
        <w:rPr>
          <w:spacing w:val="-2"/>
        </w:rPr>
        <w:t>(industries,</w:t>
      </w:r>
      <w:r w:rsidRPr="00823D23">
        <w:rPr>
          <w:spacing w:val="-14"/>
        </w:rPr>
        <w:t xml:space="preserve"> </w:t>
      </w:r>
      <w:r w:rsidRPr="00823D23">
        <w:rPr>
          <w:spacing w:val="-2"/>
        </w:rPr>
        <w:t>supplies,</w:t>
      </w:r>
      <w:r w:rsidRPr="00823D23">
        <w:rPr>
          <w:spacing w:val="-13"/>
        </w:rPr>
        <w:t xml:space="preserve"> </w:t>
      </w:r>
      <w:r w:rsidRPr="00823D23">
        <w:rPr>
          <w:spacing w:val="-2"/>
        </w:rPr>
        <w:t>facilities,</w:t>
      </w:r>
      <w:r w:rsidRPr="00823D23">
        <w:rPr>
          <w:spacing w:val="-14"/>
        </w:rPr>
        <w:t xml:space="preserve"> </w:t>
      </w:r>
      <w:r w:rsidRPr="00823D23">
        <w:rPr>
          <w:spacing w:val="-2"/>
        </w:rPr>
        <w:t>or</w:t>
      </w:r>
      <w:r w:rsidRPr="00823D23">
        <w:rPr>
          <w:spacing w:val="-17"/>
        </w:rPr>
        <w:t xml:space="preserve"> </w:t>
      </w:r>
      <w:r w:rsidRPr="00823D23">
        <w:rPr>
          <w:spacing w:val="-2"/>
        </w:rPr>
        <w:t>the</w:t>
      </w:r>
      <w:r w:rsidRPr="00823D23">
        <w:rPr>
          <w:spacing w:val="-13"/>
        </w:rPr>
        <w:t xml:space="preserve"> </w:t>
      </w:r>
      <w:r w:rsidRPr="00823D23">
        <w:rPr>
          <w:spacing w:val="-2"/>
        </w:rPr>
        <w:t>like)</w:t>
      </w:r>
      <w:r w:rsidRPr="00823D23">
        <w:rPr>
          <w:spacing w:val="-14"/>
        </w:rPr>
        <w:t xml:space="preserve"> </w:t>
      </w:r>
      <w:r w:rsidRPr="00823D23">
        <w:rPr>
          <w:spacing w:val="-2"/>
        </w:rPr>
        <w:t>for</w:t>
      </w:r>
      <w:r w:rsidRPr="00823D23">
        <w:rPr>
          <w:spacing w:val="-14"/>
        </w:rPr>
        <w:t xml:space="preserve"> </w:t>
      </w:r>
      <w:r w:rsidRPr="00823D23">
        <w:rPr>
          <w:spacing w:val="-2"/>
        </w:rPr>
        <w:t>immediate</w:t>
      </w:r>
      <w:r w:rsidRPr="00823D23">
        <w:rPr>
          <w:spacing w:val="-13"/>
        </w:rPr>
        <w:t xml:space="preserve"> </w:t>
      </w:r>
      <w:r w:rsidRPr="00823D23">
        <w:rPr>
          <w:spacing w:val="-2"/>
        </w:rPr>
        <w:t>use</w:t>
      </w:r>
      <w:r w:rsidRPr="00823D23">
        <w:rPr>
          <w:spacing w:val="-14"/>
        </w:rPr>
        <w:t xml:space="preserve"> </w:t>
      </w:r>
      <w:r w:rsidRPr="00823D23">
        <w:rPr>
          <w:spacing w:val="-2"/>
        </w:rPr>
        <w:t>or</w:t>
      </w:r>
      <w:r w:rsidRPr="00823D23">
        <w:rPr>
          <w:spacing w:val="-14"/>
        </w:rPr>
        <w:t xml:space="preserve"> </w:t>
      </w:r>
      <w:r w:rsidRPr="00823D23">
        <w:rPr>
          <w:spacing w:val="-2"/>
        </w:rPr>
        <w:t>service</w:t>
      </w:r>
      <w:r w:rsidRPr="00823D23">
        <w:rPr>
          <w:spacing w:val="-13"/>
        </w:rPr>
        <w:t xml:space="preserve"> </w:t>
      </w:r>
      <w:r w:rsidRPr="00823D23">
        <w:rPr>
          <w:spacing w:val="-2"/>
        </w:rPr>
        <w:t>in</w:t>
      </w:r>
      <w:r w:rsidRPr="00823D23">
        <w:rPr>
          <w:spacing w:val="-14"/>
        </w:rPr>
        <w:t xml:space="preserve"> </w:t>
      </w:r>
      <w:r w:rsidRPr="00823D23">
        <w:rPr>
          <w:spacing w:val="-2"/>
        </w:rPr>
        <w:t>times</w:t>
      </w:r>
      <w:r w:rsidRPr="00823D23">
        <w:rPr>
          <w:spacing w:val="-13"/>
        </w:rPr>
        <w:t xml:space="preserve"> </w:t>
      </w:r>
      <w:r w:rsidRPr="00823D23">
        <w:rPr>
          <w:spacing w:val="-2"/>
        </w:rPr>
        <w:t xml:space="preserve">of </w:t>
      </w:r>
      <w:r w:rsidRPr="00823D23">
        <w:t>war or states of emergency</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C44F30" w:rsidRPr="00823D23" w14:paraId="5079BD27" w14:textId="77777777" w:rsidTr="00D06932">
        <w:trPr>
          <w:trHeight w:val="332"/>
        </w:trPr>
        <w:tc>
          <w:tcPr>
            <w:tcW w:w="2028" w:type="dxa"/>
            <w:shd w:val="clear" w:color="auto" w:fill="E6E7E8"/>
          </w:tcPr>
          <w:p w14:paraId="7284E8ED"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6FE8C926" w14:textId="77777777" w:rsidR="00C44F30" w:rsidRPr="00823D23" w:rsidRDefault="00C44F30" w:rsidP="00D06932">
            <w:pPr>
              <w:pStyle w:val="Tabletext"/>
            </w:pPr>
            <w:r w:rsidRPr="00823D23">
              <w:t>noun</w:t>
            </w:r>
          </w:p>
        </w:tc>
      </w:tr>
      <w:tr w:rsidR="00C44F30" w:rsidRPr="00823D23" w14:paraId="6AE57928" w14:textId="77777777" w:rsidTr="00D06932">
        <w:trPr>
          <w:trHeight w:val="332"/>
        </w:trPr>
        <w:tc>
          <w:tcPr>
            <w:tcW w:w="2028" w:type="dxa"/>
            <w:shd w:val="clear" w:color="auto" w:fill="E6E7E8"/>
          </w:tcPr>
          <w:p w14:paraId="695A4EDE"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662" w:type="dxa"/>
            <w:shd w:val="clear" w:color="auto" w:fill="F5F6F6"/>
          </w:tcPr>
          <w:p w14:paraId="48908259" w14:textId="77777777" w:rsidR="00C44F30" w:rsidRPr="00823D23" w:rsidRDefault="00C44F30" w:rsidP="00D06932">
            <w:pPr>
              <w:pStyle w:val="Tabletext"/>
            </w:pPr>
            <w:r w:rsidRPr="005D0C39">
              <w:t>mobilize,</w:t>
            </w:r>
            <w:r w:rsidRPr="00823D23">
              <w:rPr>
                <w:spacing w:val="-1"/>
              </w:rPr>
              <w:t xml:space="preserve"> </w:t>
            </w:r>
            <w:r w:rsidRPr="005D0C39">
              <w:t>mobilized,</w:t>
            </w:r>
            <w:r w:rsidRPr="00823D23">
              <w:t xml:space="preserve"> mobilizing</w:t>
            </w:r>
          </w:p>
        </w:tc>
      </w:tr>
      <w:tr w:rsidR="00C44F30" w:rsidRPr="00823D23" w14:paraId="4D8316C1" w14:textId="77777777" w:rsidTr="00D06932">
        <w:trPr>
          <w:trHeight w:val="332"/>
        </w:trPr>
        <w:tc>
          <w:tcPr>
            <w:tcW w:w="2028" w:type="dxa"/>
            <w:shd w:val="clear" w:color="auto" w:fill="E6E7E8"/>
          </w:tcPr>
          <w:p w14:paraId="0065D1CC" w14:textId="77777777" w:rsidR="00C44F30" w:rsidRPr="00823D23" w:rsidRDefault="00C44F30" w:rsidP="00D06932">
            <w:pPr>
              <w:pStyle w:val="Tabletextbold"/>
            </w:pPr>
            <w:r w:rsidRPr="00823D23">
              <w:t>Synonyms:</w:t>
            </w:r>
          </w:p>
        </w:tc>
        <w:tc>
          <w:tcPr>
            <w:tcW w:w="6662" w:type="dxa"/>
            <w:shd w:val="clear" w:color="auto" w:fill="F5F6F6"/>
          </w:tcPr>
          <w:p w14:paraId="5D2E1FB4" w14:textId="77777777" w:rsidR="00C44F30" w:rsidRPr="00823D23" w:rsidRDefault="00C44F30" w:rsidP="00D06932">
            <w:pPr>
              <w:pStyle w:val="Tabletext"/>
            </w:pPr>
            <w:r w:rsidRPr="00823D23">
              <w:rPr>
                <w:spacing w:val="-5"/>
              </w:rPr>
              <w:t>assembling,</w:t>
            </w:r>
            <w:r w:rsidRPr="00823D23">
              <w:rPr>
                <w:spacing w:val="5"/>
              </w:rPr>
              <w:t xml:space="preserve"> </w:t>
            </w:r>
            <w:r w:rsidRPr="005D0C39">
              <w:t>preparing</w:t>
            </w:r>
          </w:p>
        </w:tc>
      </w:tr>
      <w:tr w:rsidR="00C44F30" w:rsidRPr="00823D23" w14:paraId="25A15F2E" w14:textId="77777777" w:rsidTr="00D06932">
        <w:trPr>
          <w:trHeight w:val="332"/>
        </w:trPr>
        <w:tc>
          <w:tcPr>
            <w:tcW w:w="2028" w:type="dxa"/>
            <w:shd w:val="clear" w:color="auto" w:fill="E6E7E8"/>
          </w:tcPr>
          <w:p w14:paraId="390CD496"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3C445C9A" w14:textId="77777777" w:rsidR="00C44F30" w:rsidRPr="00823D23" w:rsidRDefault="00C44F30" w:rsidP="00D06932">
            <w:pPr>
              <w:pStyle w:val="Tabletext"/>
            </w:pPr>
            <w:r w:rsidRPr="005D0C39">
              <w:t>The</w:t>
            </w:r>
            <w:r w:rsidRPr="00823D23">
              <w:rPr>
                <w:spacing w:val="-5"/>
              </w:rPr>
              <w:t xml:space="preserve"> </w:t>
            </w:r>
            <w:r w:rsidRPr="005D0C39">
              <w:t>prime minister</w:t>
            </w:r>
            <w:r w:rsidRPr="00823D23">
              <w:rPr>
                <w:spacing w:val="-8"/>
              </w:rPr>
              <w:t xml:space="preserve"> </w:t>
            </w:r>
            <w:r w:rsidRPr="005D0C39">
              <w:t>ordered for</w:t>
            </w:r>
            <w:r w:rsidRPr="00823D23">
              <w:rPr>
                <w:spacing w:val="-12"/>
              </w:rPr>
              <w:t xml:space="preserve"> </w:t>
            </w:r>
            <w:r w:rsidRPr="005D0C39">
              <w:t>the mobilization of</w:t>
            </w:r>
            <w:r w:rsidRPr="00823D23">
              <w:rPr>
                <w:spacing w:val="-9"/>
              </w:rPr>
              <w:t xml:space="preserve"> </w:t>
            </w:r>
            <w:r w:rsidRPr="005D0C39">
              <w:t>troops</w:t>
            </w:r>
            <w:r w:rsidRPr="00823D23">
              <w:rPr>
                <w:spacing w:val="-8"/>
              </w:rPr>
              <w:t xml:space="preserve"> </w:t>
            </w:r>
            <w:r w:rsidRPr="005D0C39">
              <w:t>to prepare for</w:t>
            </w:r>
            <w:r w:rsidRPr="00823D23">
              <w:rPr>
                <w:spacing w:val="-12"/>
              </w:rPr>
              <w:t xml:space="preserve"> </w:t>
            </w:r>
            <w:r w:rsidRPr="00823D23">
              <w:t>the upcoming battle.</w:t>
            </w:r>
          </w:p>
        </w:tc>
      </w:tr>
    </w:tbl>
    <w:p w14:paraId="2631D7C7" w14:textId="77777777" w:rsidR="00C44F30" w:rsidRPr="005D0C39" w:rsidRDefault="00C44F30" w:rsidP="00C44F30">
      <w:pPr>
        <w:pStyle w:val="Heading2"/>
      </w:pPr>
      <w:r w:rsidRPr="005D0C39">
        <w:t>nationalize</w:t>
      </w:r>
    </w:p>
    <w:p w14:paraId="612FAC28" w14:textId="77777777" w:rsidR="00C44F30" w:rsidRPr="00823D23" w:rsidRDefault="00C44F30" w:rsidP="00C44F30">
      <w:pPr>
        <w:pStyle w:val="ListParagraph"/>
        <w:numPr>
          <w:ilvl w:val="0"/>
          <w:numId w:val="13"/>
        </w:numPr>
      </w:pPr>
      <w:r>
        <w:t>to bring under government ownership or control</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C44F30" w:rsidRPr="00823D23" w14:paraId="2563E658" w14:textId="77777777" w:rsidTr="00D06932">
        <w:trPr>
          <w:trHeight w:val="332"/>
        </w:trPr>
        <w:tc>
          <w:tcPr>
            <w:tcW w:w="2028" w:type="dxa"/>
            <w:shd w:val="clear" w:color="auto" w:fill="E6E7E8"/>
          </w:tcPr>
          <w:p w14:paraId="7CEC6394"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13B517EF" w14:textId="77777777" w:rsidR="00C44F30" w:rsidRPr="00823D23" w:rsidRDefault="00C44F30" w:rsidP="00D06932">
            <w:pPr>
              <w:pStyle w:val="Tabletext"/>
            </w:pPr>
            <w:r>
              <w:t>verb</w:t>
            </w:r>
          </w:p>
        </w:tc>
      </w:tr>
      <w:tr w:rsidR="00C44F30" w:rsidRPr="00823D23" w14:paraId="76113329" w14:textId="77777777" w:rsidTr="00D06932">
        <w:trPr>
          <w:trHeight w:val="332"/>
        </w:trPr>
        <w:tc>
          <w:tcPr>
            <w:tcW w:w="2028" w:type="dxa"/>
            <w:shd w:val="clear" w:color="auto" w:fill="E6E7E8"/>
          </w:tcPr>
          <w:p w14:paraId="0488927E"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662" w:type="dxa"/>
            <w:shd w:val="clear" w:color="auto" w:fill="F5F6F6"/>
          </w:tcPr>
          <w:p w14:paraId="06689B0F" w14:textId="77777777" w:rsidR="00C44F30" w:rsidRPr="00823D23" w:rsidRDefault="00C44F30" w:rsidP="00517EE7">
            <w:pPr>
              <w:pStyle w:val="Tabletext"/>
            </w:pPr>
            <w:r>
              <w:t>nationalizes, nationalized, nationalizing, nationalization</w:t>
            </w:r>
          </w:p>
        </w:tc>
      </w:tr>
      <w:tr w:rsidR="00C44F30" w:rsidRPr="00823D23" w14:paraId="08A4D529" w14:textId="77777777" w:rsidTr="00D06932">
        <w:trPr>
          <w:trHeight w:val="332"/>
        </w:trPr>
        <w:tc>
          <w:tcPr>
            <w:tcW w:w="2028" w:type="dxa"/>
            <w:shd w:val="clear" w:color="auto" w:fill="E6E7E8"/>
          </w:tcPr>
          <w:p w14:paraId="0CE4AC40" w14:textId="77777777" w:rsidR="00C44F30" w:rsidRPr="00823D23" w:rsidRDefault="00C44F30" w:rsidP="00D06932">
            <w:pPr>
              <w:pStyle w:val="Tabletextbold"/>
            </w:pPr>
            <w:r w:rsidRPr="00823D23">
              <w:t>Synonyms:</w:t>
            </w:r>
          </w:p>
        </w:tc>
        <w:tc>
          <w:tcPr>
            <w:tcW w:w="6662" w:type="dxa"/>
            <w:shd w:val="clear" w:color="auto" w:fill="F5F6F6"/>
          </w:tcPr>
          <w:p w14:paraId="3BB0CC92" w14:textId="77777777" w:rsidR="00C44F30" w:rsidRPr="005D0C39" w:rsidRDefault="00C44F30" w:rsidP="00D06932">
            <w:pPr>
              <w:pStyle w:val="Tabletext"/>
            </w:pPr>
            <w:r w:rsidRPr="005D0C39">
              <w:t>communalize</w:t>
            </w:r>
          </w:p>
        </w:tc>
      </w:tr>
      <w:tr w:rsidR="00C44F30" w:rsidRPr="00823D23" w14:paraId="24DD0155" w14:textId="77777777" w:rsidTr="00D06932">
        <w:trPr>
          <w:trHeight w:val="332"/>
        </w:trPr>
        <w:tc>
          <w:tcPr>
            <w:tcW w:w="2028" w:type="dxa"/>
            <w:shd w:val="clear" w:color="auto" w:fill="E6E7E8"/>
          </w:tcPr>
          <w:p w14:paraId="36922A63"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2070DD0D" w14:textId="77777777" w:rsidR="00C44F30" w:rsidRPr="00823D23" w:rsidRDefault="00C44F30" w:rsidP="00D06932">
            <w:pPr>
              <w:pStyle w:val="Tabletext"/>
            </w:pPr>
            <w:r w:rsidRPr="00823D23">
              <w:t xml:space="preserve">The </w:t>
            </w:r>
            <w:r>
              <w:t xml:space="preserve">administration intends to nationalize the banks </w:t>
            </w:r>
            <w:proofErr w:type="gramStart"/>
            <w:r>
              <w:t>in order to</w:t>
            </w:r>
            <w:proofErr w:type="gramEnd"/>
            <w:r>
              <w:t xml:space="preserve"> control the supply of money.</w:t>
            </w:r>
          </w:p>
        </w:tc>
      </w:tr>
    </w:tbl>
    <w:p w14:paraId="4688E073" w14:textId="77777777" w:rsidR="00C44F30" w:rsidRDefault="00C44F30" w:rsidP="00C44F30">
      <w:pPr>
        <w:pStyle w:val="Heading2"/>
      </w:pPr>
    </w:p>
    <w:p w14:paraId="78955C43" w14:textId="77777777" w:rsidR="00C44F30" w:rsidRDefault="00C44F30">
      <w:pPr>
        <w:spacing w:after="0"/>
        <w:rPr>
          <w:rFonts w:eastAsiaTheme="majorEastAsia"/>
          <w:b/>
          <w:bCs/>
          <w:color w:val="000000" w:themeColor="text1"/>
          <w:lang w:val="en-US"/>
        </w:rPr>
      </w:pPr>
      <w:r>
        <w:br w:type="page"/>
      </w:r>
    </w:p>
    <w:p w14:paraId="4D88E9E7" w14:textId="0C176549" w:rsidR="00C44F30" w:rsidRPr="005D0C39" w:rsidRDefault="00C44F30" w:rsidP="00C44F30">
      <w:pPr>
        <w:pStyle w:val="Heading2"/>
      </w:pPr>
      <w:r w:rsidRPr="005D0C39">
        <w:lastRenderedPageBreak/>
        <w:t>nonviolence</w:t>
      </w:r>
    </w:p>
    <w:p w14:paraId="18821C76" w14:textId="77777777" w:rsidR="00C44F30" w:rsidRPr="00823D23" w:rsidRDefault="00C44F30" w:rsidP="00C44F30">
      <w:pPr>
        <w:pStyle w:val="ListParagraph"/>
        <w:numPr>
          <w:ilvl w:val="0"/>
          <w:numId w:val="13"/>
        </w:numPr>
      </w:pPr>
      <w:r>
        <w:t>the policy or practice of refusing to use violent means to pursue political or social aims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C44F30" w:rsidRPr="00823D23" w14:paraId="35E41A94" w14:textId="77777777" w:rsidTr="00D06932">
        <w:trPr>
          <w:trHeight w:val="332"/>
        </w:trPr>
        <w:tc>
          <w:tcPr>
            <w:tcW w:w="2028" w:type="dxa"/>
            <w:shd w:val="clear" w:color="auto" w:fill="E6E7E8"/>
          </w:tcPr>
          <w:p w14:paraId="528A90AA"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28DCB3A2" w14:textId="77777777" w:rsidR="00C44F30" w:rsidRPr="00823D23" w:rsidRDefault="00C44F30" w:rsidP="00D06932">
            <w:pPr>
              <w:pStyle w:val="Tabletext"/>
            </w:pPr>
            <w:r>
              <w:t>adjective</w:t>
            </w:r>
          </w:p>
        </w:tc>
      </w:tr>
      <w:tr w:rsidR="00C44F30" w:rsidRPr="00823D23" w14:paraId="645C7692" w14:textId="77777777" w:rsidTr="00D06932">
        <w:trPr>
          <w:trHeight w:val="332"/>
        </w:trPr>
        <w:tc>
          <w:tcPr>
            <w:tcW w:w="2028" w:type="dxa"/>
            <w:shd w:val="clear" w:color="auto" w:fill="E6E7E8"/>
          </w:tcPr>
          <w:p w14:paraId="0ADC799C"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662" w:type="dxa"/>
            <w:shd w:val="clear" w:color="auto" w:fill="F5F6F6"/>
          </w:tcPr>
          <w:p w14:paraId="473200FB" w14:textId="77777777" w:rsidR="00C44F30" w:rsidRPr="005D0C39" w:rsidRDefault="00C44F30" w:rsidP="00D06932">
            <w:pPr>
              <w:pStyle w:val="Tabletext"/>
            </w:pPr>
            <w:r w:rsidRPr="005D0C39">
              <w:t xml:space="preserve">nonviolent, nonviolently </w:t>
            </w:r>
          </w:p>
        </w:tc>
      </w:tr>
      <w:tr w:rsidR="00C44F30" w:rsidRPr="00823D23" w14:paraId="57205D80" w14:textId="77777777" w:rsidTr="00D06932">
        <w:trPr>
          <w:trHeight w:val="332"/>
        </w:trPr>
        <w:tc>
          <w:tcPr>
            <w:tcW w:w="2028" w:type="dxa"/>
            <w:shd w:val="clear" w:color="auto" w:fill="E6E7E8"/>
          </w:tcPr>
          <w:p w14:paraId="4A3DB3A1" w14:textId="77777777" w:rsidR="00C44F30" w:rsidRPr="00823D23" w:rsidRDefault="00C44F30" w:rsidP="00D06932">
            <w:pPr>
              <w:pStyle w:val="Tabletextbold"/>
            </w:pPr>
            <w:r w:rsidRPr="00823D23">
              <w:t>Synonyms:</w:t>
            </w:r>
          </w:p>
        </w:tc>
        <w:tc>
          <w:tcPr>
            <w:tcW w:w="6662" w:type="dxa"/>
            <w:shd w:val="clear" w:color="auto" w:fill="F5F6F6"/>
          </w:tcPr>
          <w:p w14:paraId="3C20F33E" w14:textId="77777777" w:rsidR="00C44F30" w:rsidRPr="00823D23" w:rsidRDefault="00C44F30" w:rsidP="00D06932">
            <w:pPr>
              <w:pStyle w:val="Tabletext"/>
            </w:pPr>
            <w:r>
              <w:t>peaceful</w:t>
            </w:r>
          </w:p>
        </w:tc>
      </w:tr>
      <w:tr w:rsidR="00C44F30" w:rsidRPr="00823D23" w14:paraId="553106E7" w14:textId="77777777" w:rsidTr="00D06932">
        <w:trPr>
          <w:trHeight w:val="332"/>
        </w:trPr>
        <w:tc>
          <w:tcPr>
            <w:tcW w:w="2028" w:type="dxa"/>
            <w:shd w:val="clear" w:color="auto" w:fill="E6E7E8"/>
          </w:tcPr>
          <w:p w14:paraId="0FAFD863"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680CFC1E" w14:textId="77777777" w:rsidR="00C44F30" w:rsidRPr="00823D23" w:rsidRDefault="00C44F30" w:rsidP="00D06932">
            <w:pPr>
              <w:pStyle w:val="Tabletext"/>
            </w:pPr>
            <w:r>
              <w:t>One of Gandhi’s main principles was nonviolence.</w:t>
            </w:r>
          </w:p>
        </w:tc>
      </w:tr>
    </w:tbl>
    <w:p w14:paraId="54E2BD5C" w14:textId="77777777" w:rsidR="00C44F30" w:rsidRPr="005D0C39" w:rsidRDefault="00C44F30" w:rsidP="00C44F30">
      <w:pPr>
        <w:pStyle w:val="Heading2"/>
      </w:pPr>
      <w:r w:rsidRPr="005D0C39">
        <w:t>nuclear</w:t>
      </w:r>
    </w:p>
    <w:p w14:paraId="19874C6A" w14:textId="77777777" w:rsidR="00C44F30" w:rsidRPr="00823D23" w:rsidRDefault="00C44F30" w:rsidP="00C44F30">
      <w:pPr>
        <w:pStyle w:val="ListParagraph"/>
        <w:numPr>
          <w:ilvl w:val="0"/>
          <w:numId w:val="13"/>
        </w:numPr>
      </w:pPr>
      <w:r>
        <w:t>of or having atomic or hydrogen bombs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C44F30" w:rsidRPr="00823D23" w14:paraId="0F37B164" w14:textId="77777777" w:rsidTr="00D06932">
        <w:trPr>
          <w:trHeight w:val="332"/>
        </w:trPr>
        <w:tc>
          <w:tcPr>
            <w:tcW w:w="2028" w:type="dxa"/>
            <w:shd w:val="clear" w:color="auto" w:fill="E6E7E8"/>
          </w:tcPr>
          <w:p w14:paraId="768B37C0"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55E6B842" w14:textId="77777777" w:rsidR="00C44F30" w:rsidRPr="00823D23" w:rsidRDefault="00C44F30" w:rsidP="00D06932">
            <w:pPr>
              <w:pStyle w:val="Tabletext"/>
            </w:pPr>
            <w:r>
              <w:t>adjective</w:t>
            </w:r>
          </w:p>
        </w:tc>
      </w:tr>
      <w:tr w:rsidR="00C44F30" w:rsidRPr="00823D23" w14:paraId="1444BB4E" w14:textId="77777777" w:rsidTr="00D06932">
        <w:trPr>
          <w:trHeight w:val="332"/>
        </w:trPr>
        <w:tc>
          <w:tcPr>
            <w:tcW w:w="2028" w:type="dxa"/>
            <w:shd w:val="clear" w:color="auto" w:fill="E6E7E8"/>
          </w:tcPr>
          <w:p w14:paraId="669D1501"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662" w:type="dxa"/>
            <w:shd w:val="clear" w:color="auto" w:fill="F5F6F6"/>
          </w:tcPr>
          <w:p w14:paraId="333BB2BD" w14:textId="77777777" w:rsidR="00C44F30" w:rsidRPr="005D0C39" w:rsidRDefault="00C44F30" w:rsidP="00D06932">
            <w:pPr>
              <w:pStyle w:val="Tabletext"/>
              <w:ind w:left="634" w:hanging="521"/>
            </w:pPr>
            <w:r w:rsidRPr="005D0C39">
              <w:t>nucleus</w:t>
            </w:r>
          </w:p>
        </w:tc>
      </w:tr>
      <w:tr w:rsidR="00C44F30" w:rsidRPr="00823D23" w14:paraId="2163B280" w14:textId="77777777" w:rsidTr="00D06932">
        <w:trPr>
          <w:trHeight w:val="332"/>
        </w:trPr>
        <w:tc>
          <w:tcPr>
            <w:tcW w:w="2028" w:type="dxa"/>
            <w:shd w:val="clear" w:color="auto" w:fill="E6E7E8"/>
          </w:tcPr>
          <w:p w14:paraId="2BD24D1E" w14:textId="77777777" w:rsidR="00C44F30" w:rsidRPr="00823D23" w:rsidRDefault="00C44F30" w:rsidP="00D06932">
            <w:pPr>
              <w:pStyle w:val="Tabletextbold"/>
            </w:pPr>
            <w:r w:rsidRPr="00823D23">
              <w:t>Synonyms:</w:t>
            </w:r>
          </w:p>
        </w:tc>
        <w:tc>
          <w:tcPr>
            <w:tcW w:w="6662" w:type="dxa"/>
            <w:shd w:val="clear" w:color="auto" w:fill="F5F6F6"/>
          </w:tcPr>
          <w:p w14:paraId="3DE55110" w14:textId="77777777" w:rsidR="00C44F30" w:rsidRPr="00823D23" w:rsidRDefault="00C44F30" w:rsidP="00D06932">
            <w:pPr>
              <w:pStyle w:val="Tabletext"/>
            </w:pPr>
            <w:r>
              <w:t>atomic</w:t>
            </w:r>
          </w:p>
        </w:tc>
      </w:tr>
      <w:tr w:rsidR="00C44F30" w:rsidRPr="00823D23" w14:paraId="7EE782AD" w14:textId="77777777" w:rsidTr="00D06932">
        <w:trPr>
          <w:trHeight w:val="332"/>
        </w:trPr>
        <w:tc>
          <w:tcPr>
            <w:tcW w:w="2028" w:type="dxa"/>
            <w:shd w:val="clear" w:color="auto" w:fill="E6E7E8"/>
          </w:tcPr>
          <w:p w14:paraId="08C38A42"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509BAA77" w14:textId="77777777" w:rsidR="00C44F30" w:rsidRPr="00823D23" w:rsidRDefault="00C44F30" w:rsidP="00D06932">
            <w:pPr>
              <w:pStyle w:val="Tabletext"/>
            </w:pPr>
            <w:r>
              <w:t>The threat of nuclear war terrified people across the world during the 1960s.</w:t>
            </w:r>
          </w:p>
        </w:tc>
      </w:tr>
    </w:tbl>
    <w:p w14:paraId="128D12D3" w14:textId="77777777" w:rsidR="00C44F30" w:rsidRPr="005D0C39" w:rsidRDefault="00C44F30" w:rsidP="00C44F30">
      <w:pPr>
        <w:pStyle w:val="Heading2"/>
      </w:pPr>
      <w:r w:rsidRPr="005D0C39">
        <w:t>pacifism</w:t>
      </w:r>
    </w:p>
    <w:p w14:paraId="4917D263" w14:textId="77777777" w:rsidR="00C44F30" w:rsidRPr="009A55C2" w:rsidRDefault="00C44F30" w:rsidP="00C44F30">
      <w:pPr>
        <w:pStyle w:val="ListParagraph"/>
        <w:numPr>
          <w:ilvl w:val="0"/>
          <w:numId w:val="13"/>
        </w:numPr>
      </w:pPr>
      <w:r w:rsidRPr="009A55C2">
        <w:t>refusal to use or acknowledge violence as a means for settling disputes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C44F30" w:rsidRPr="009A55C2" w14:paraId="361095E3" w14:textId="77777777" w:rsidTr="00D06932">
        <w:trPr>
          <w:trHeight w:val="332"/>
        </w:trPr>
        <w:tc>
          <w:tcPr>
            <w:tcW w:w="2028" w:type="dxa"/>
            <w:shd w:val="clear" w:color="auto" w:fill="E6E7E8"/>
          </w:tcPr>
          <w:p w14:paraId="31EF0079" w14:textId="77777777" w:rsidR="00C44F30" w:rsidRPr="009A55C2" w:rsidRDefault="00C44F30" w:rsidP="00D06932">
            <w:pPr>
              <w:pStyle w:val="Tabletextbold"/>
            </w:pPr>
            <w:r w:rsidRPr="005D0C39">
              <w:t>Part</w:t>
            </w:r>
            <w:r w:rsidRPr="009A55C2">
              <w:rPr>
                <w:spacing w:val="4"/>
              </w:rPr>
              <w:t xml:space="preserve"> </w:t>
            </w:r>
            <w:r w:rsidRPr="005D0C39">
              <w:t>of</w:t>
            </w:r>
            <w:r w:rsidRPr="009A55C2">
              <w:rPr>
                <w:spacing w:val="5"/>
              </w:rPr>
              <w:t xml:space="preserve"> </w:t>
            </w:r>
            <w:r w:rsidRPr="005D0C39">
              <w:t>speech:</w:t>
            </w:r>
          </w:p>
        </w:tc>
        <w:tc>
          <w:tcPr>
            <w:tcW w:w="6662" w:type="dxa"/>
            <w:shd w:val="clear" w:color="auto" w:fill="F5F6F6"/>
          </w:tcPr>
          <w:p w14:paraId="38F1FA00" w14:textId="77777777" w:rsidR="00C44F30" w:rsidRPr="009A55C2" w:rsidRDefault="00C44F30" w:rsidP="00D06932">
            <w:pPr>
              <w:pStyle w:val="Tabletext"/>
            </w:pPr>
            <w:r w:rsidRPr="009A55C2">
              <w:t>noun</w:t>
            </w:r>
          </w:p>
        </w:tc>
      </w:tr>
      <w:tr w:rsidR="00C44F30" w:rsidRPr="009A55C2" w14:paraId="5A9DC363" w14:textId="77777777" w:rsidTr="00D06932">
        <w:trPr>
          <w:trHeight w:val="332"/>
        </w:trPr>
        <w:tc>
          <w:tcPr>
            <w:tcW w:w="2028" w:type="dxa"/>
            <w:shd w:val="clear" w:color="auto" w:fill="E6E7E8"/>
          </w:tcPr>
          <w:p w14:paraId="3552EEAC" w14:textId="77777777" w:rsidR="00C44F30" w:rsidRPr="009A55C2" w:rsidRDefault="00C44F30" w:rsidP="00D06932">
            <w:pPr>
              <w:pStyle w:val="Tabletextbold"/>
            </w:pPr>
            <w:r w:rsidRPr="005D0C39">
              <w:t>Word</w:t>
            </w:r>
            <w:r w:rsidRPr="009A55C2">
              <w:rPr>
                <w:spacing w:val="-3"/>
                <w:w w:val="95"/>
              </w:rPr>
              <w:t xml:space="preserve"> </w:t>
            </w:r>
            <w:r w:rsidRPr="005D0C39">
              <w:t>forms:</w:t>
            </w:r>
          </w:p>
        </w:tc>
        <w:tc>
          <w:tcPr>
            <w:tcW w:w="6662" w:type="dxa"/>
            <w:shd w:val="clear" w:color="auto" w:fill="F5F6F6"/>
          </w:tcPr>
          <w:p w14:paraId="499B01B8" w14:textId="77777777" w:rsidR="00C44F30" w:rsidRPr="005D0C39" w:rsidRDefault="00C44F30" w:rsidP="00D06932">
            <w:pPr>
              <w:pStyle w:val="Tabletext"/>
            </w:pPr>
            <w:r w:rsidRPr="005D0C39">
              <w:t>pacifist</w:t>
            </w:r>
          </w:p>
        </w:tc>
      </w:tr>
      <w:tr w:rsidR="00C44F30" w:rsidRPr="009A55C2" w14:paraId="3B059310" w14:textId="77777777" w:rsidTr="00D06932">
        <w:trPr>
          <w:trHeight w:val="332"/>
        </w:trPr>
        <w:tc>
          <w:tcPr>
            <w:tcW w:w="2028" w:type="dxa"/>
            <w:shd w:val="clear" w:color="auto" w:fill="E6E7E8"/>
          </w:tcPr>
          <w:p w14:paraId="715D9B1B" w14:textId="77777777" w:rsidR="00C44F30" w:rsidRPr="009A55C2" w:rsidRDefault="00C44F30" w:rsidP="00D06932">
            <w:pPr>
              <w:pStyle w:val="Tabletextbold"/>
            </w:pPr>
            <w:r w:rsidRPr="009A55C2">
              <w:t>Synonyms:</w:t>
            </w:r>
          </w:p>
        </w:tc>
        <w:tc>
          <w:tcPr>
            <w:tcW w:w="6662" w:type="dxa"/>
            <w:shd w:val="clear" w:color="auto" w:fill="F5F6F6"/>
          </w:tcPr>
          <w:p w14:paraId="2F145B76" w14:textId="77777777" w:rsidR="00C44F30" w:rsidRPr="009A55C2" w:rsidRDefault="00C44F30" w:rsidP="00D06932">
            <w:pPr>
              <w:pStyle w:val="TableParagraph"/>
              <w:spacing w:before="0"/>
              <w:ind w:right="0"/>
              <w:rPr>
                <w:rFonts w:ascii="Calibri" w:hAnsi="Calibri" w:cs="Calibri"/>
                <w:sz w:val="18"/>
              </w:rPr>
            </w:pPr>
          </w:p>
        </w:tc>
      </w:tr>
      <w:tr w:rsidR="00C44F30" w:rsidRPr="009A55C2" w14:paraId="15822D91" w14:textId="77777777" w:rsidTr="00D06932">
        <w:trPr>
          <w:trHeight w:val="332"/>
        </w:trPr>
        <w:tc>
          <w:tcPr>
            <w:tcW w:w="2028" w:type="dxa"/>
            <w:shd w:val="clear" w:color="auto" w:fill="E6E7E8"/>
          </w:tcPr>
          <w:p w14:paraId="5FE79471" w14:textId="77777777" w:rsidR="00C44F30" w:rsidRPr="009A55C2" w:rsidRDefault="00C44F30" w:rsidP="00D06932">
            <w:pPr>
              <w:pStyle w:val="Tabletextbold"/>
            </w:pPr>
            <w:r w:rsidRPr="009A55C2">
              <w:rPr>
                <w:w w:val="90"/>
              </w:rPr>
              <w:t>In</w:t>
            </w:r>
            <w:r w:rsidRPr="005D0C39">
              <w:t xml:space="preserve"> </w:t>
            </w:r>
            <w:r w:rsidRPr="009A55C2">
              <w:rPr>
                <w:w w:val="90"/>
              </w:rPr>
              <w:t>a</w:t>
            </w:r>
            <w:r w:rsidRPr="009A55C2">
              <w:rPr>
                <w:spacing w:val="-1"/>
                <w:w w:val="90"/>
              </w:rPr>
              <w:t xml:space="preserve"> </w:t>
            </w:r>
            <w:r w:rsidRPr="005D0C39">
              <w:t>sentence:</w:t>
            </w:r>
          </w:p>
        </w:tc>
        <w:tc>
          <w:tcPr>
            <w:tcW w:w="6662" w:type="dxa"/>
            <w:shd w:val="clear" w:color="auto" w:fill="F5F6F6"/>
          </w:tcPr>
          <w:p w14:paraId="5236A5C4" w14:textId="77777777" w:rsidR="00C44F30" w:rsidRPr="009A55C2" w:rsidRDefault="00C44F30" w:rsidP="00D06932">
            <w:pPr>
              <w:pStyle w:val="Tabletext"/>
            </w:pPr>
            <w:r w:rsidRPr="009A55C2">
              <w:t>The gang members had no regard for pacifism, as they settled all conflicts with violence.</w:t>
            </w:r>
          </w:p>
        </w:tc>
      </w:tr>
    </w:tbl>
    <w:p w14:paraId="3E1AD397" w14:textId="77777777" w:rsidR="00C44F30" w:rsidRPr="005D0C39" w:rsidRDefault="00C44F30" w:rsidP="00C44F30">
      <w:pPr>
        <w:pStyle w:val="Heading2"/>
      </w:pPr>
      <w:r w:rsidRPr="005D0C39">
        <w:t>partition</w:t>
      </w:r>
    </w:p>
    <w:p w14:paraId="26341F60" w14:textId="77777777" w:rsidR="00C44F30" w:rsidRPr="00823D23" w:rsidRDefault="00C44F30" w:rsidP="00C44F30">
      <w:pPr>
        <w:pStyle w:val="ListParagraph"/>
        <w:numPr>
          <w:ilvl w:val="0"/>
          <w:numId w:val="13"/>
        </w:numPr>
      </w:pPr>
      <w:r>
        <w:t>the political division of a nation into two or more separate nations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C44F30" w:rsidRPr="00823D23" w14:paraId="06FD3DCB" w14:textId="77777777" w:rsidTr="00D06932">
        <w:trPr>
          <w:trHeight w:val="332"/>
        </w:trPr>
        <w:tc>
          <w:tcPr>
            <w:tcW w:w="2028" w:type="dxa"/>
            <w:shd w:val="clear" w:color="auto" w:fill="E6E7E8"/>
          </w:tcPr>
          <w:p w14:paraId="38A45F59"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14EA9906" w14:textId="77777777" w:rsidR="00C44F30" w:rsidRPr="00823D23" w:rsidRDefault="00C44F30" w:rsidP="00D06932">
            <w:pPr>
              <w:pStyle w:val="Tabletext"/>
            </w:pPr>
            <w:r w:rsidRPr="00823D23">
              <w:t>noun</w:t>
            </w:r>
          </w:p>
        </w:tc>
      </w:tr>
      <w:tr w:rsidR="00C44F30" w:rsidRPr="00823D23" w14:paraId="3441ADD7" w14:textId="77777777" w:rsidTr="00D06932">
        <w:trPr>
          <w:trHeight w:val="332"/>
        </w:trPr>
        <w:tc>
          <w:tcPr>
            <w:tcW w:w="2028" w:type="dxa"/>
            <w:shd w:val="clear" w:color="auto" w:fill="E6E7E8"/>
          </w:tcPr>
          <w:p w14:paraId="3C385A94"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662" w:type="dxa"/>
            <w:shd w:val="clear" w:color="auto" w:fill="F5F6F6"/>
          </w:tcPr>
          <w:p w14:paraId="58F7C4B1" w14:textId="77777777" w:rsidR="00C44F30" w:rsidRPr="005D0C39" w:rsidRDefault="00C44F30" w:rsidP="00D06932">
            <w:pPr>
              <w:pStyle w:val="Tabletext"/>
            </w:pPr>
            <w:r w:rsidRPr="005D0C39">
              <w:t>partitions</w:t>
            </w:r>
          </w:p>
        </w:tc>
      </w:tr>
      <w:tr w:rsidR="00C44F30" w:rsidRPr="00823D23" w14:paraId="4C1CB5DA" w14:textId="77777777" w:rsidTr="00D06932">
        <w:trPr>
          <w:trHeight w:val="332"/>
        </w:trPr>
        <w:tc>
          <w:tcPr>
            <w:tcW w:w="2028" w:type="dxa"/>
            <w:shd w:val="clear" w:color="auto" w:fill="E6E7E8"/>
          </w:tcPr>
          <w:p w14:paraId="56B6EE64" w14:textId="77777777" w:rsidR="00C44F30" w:rsidRPr="00823D23" w:rsidRDefault="00C44F30" w:rsidP="00D06932">
            <w:pPr>
              <w:pStyle w:val="Tabletextbold"/>
            </w:pPr>
            <w:r w:rsidRPr="00823D23">
              <w:t>Synonyms:</w:t>
            </w:r>
          </w:p>
        </w:tc>
        <w:tc>
          <w:tcPr>
            <w:tcW w:w="6662" w:type="dxa"/>
            <w:shd w:val="clear" w:color="auto" w:fill="F5F6F6"/>
          </w:tcPr>
          <w:p w14:paraId="42E451A3" w14:textId="77777777" w:rsidR="00C44F30" w:rsidRPr="00823D23" w:rsidRDefault="00C44F30" w:rsidP="00D06932">
            <w:pPr>
              <w:pStyle w:val="Tabletext"/>
            </w:pPr>
            <w:r>
              <w:t>division, separation</w:t>
            </w:r>
          </w:p>
        </w:tc>
      </w:tr>
      <w:tr w:rsidR="00C44F30" w:rsidRPr="00823D23" w14:paraId="1E1934BE" w14:textId="77777777" w:rsidTr="00D06932">
        <w:trPr>
          <w:trHeight w:val="332"/>
        </w:trPr>
        <w:tc>
          <w:tcPr>
            <w:tcW w:w="2028" w:type="dxa"/>
            <w:shd w:val="clear" w:color="auto" w:fill="E6E7E8"/>
          </w:tcPr>
          <w:p w14:paraId="04794BA8"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3C582F3E" w14:textId="77777777" w:rsidR="00C44F30" w:rsidRPr="00823D23" w:rsidRDefault="00C44F30" w:rsidP="00D06932">
            <w:pPr>
              <w:pStyle w:val="Tabletext"/>
            </w:pPr>
            <w:r>
              <w:t>The partition of Germany during the Cold War was physically represented by the Berlin Wall, which was constructed in 1961.</w:t>
            </w:r>
          </w:p>
        </w:tc>
      </w:tr>
    </w:tbl>
    <w:p w14:paraId="480920FC" w14:textId="77777777" w:rsidR="00C44F30" w:rsidRPr="005D0C39" w:rsidRDefault="00C44F30" w:rsidP="00C44F30">
      <w:pPr>
        <w:pStyle w:val="Heading2"/>
      </w:pPr>
      <w:r w:rsidRPr="005D0C39">
        <w:t>proliferation</w:t>
      </w:r>
    </w:p>
    <w:p w14:paraId="214333B9" w14:textId="77777777" w:rsidR="00C44F30" w:rsidRPr="00823D23" w:rsidRDefault="00C44F30" w:rsidP="00C44F30">
      <w:pPr>
        <w:pStyle w:val="ListParagraph"/>
        <w:numPr>
          <w:ilvl w:val="0"/>
          <w:numId w:val="13"/>
        </w:numPr>
      </w:pPr>
      <w:r>
        <w:t>the act or process of spreading quickly</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C44F30" w:rsidRPr="00823D23" w14:paraId="17975C61" w14:textId="77777777" w:rsidTr="00D06932">
        <w:trPr>
          <w:trHeight w:val="332"/>
        </w:trPr>
        <w:tc>
          <w:tcPr>
            <w:tcW w:w="2028" w:type="dxa"/>
            <w:shd w:val="clear" w:color="auto" w:fill="E6E7E8"/>
          </w:tcPr>
          <w:p w14:paraId="2A240152"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42537AB5" w14:textId="77777777" w:rsidR="00C44F30" w:rsidRPr="00823D23" w:rsidRDefault="00C44F30" w:rsidP="00D06932">
            <w:pPr>
              <w:pStyle w:val="Tabletext"/>
            </w:pPr>
            <w:r w:rsidRPr="00823D23">
              <w:t>noun</w:t>
            </w:r>
          </w:p>
        </w:tc>
      </w:tr>
      <w:tr w:rsidR="00C44F30" w:rsidRPr="00823D23" w14:paraId="503EA2FD" w14:textId="77777777" w:rsidTr="00D06932">
        <w:trPr>
          <w:trHeight w:val="332"/>
        </w:trPr>
        <w:tc>
          <w:tcPr>
            <w:tcW w:w="2028" w:type="dxa"/>
            <w:shd w:val="clear" w:color="auto" w:fill="E6E7E8"/>
          </w:tcPr>
          <w:p w14:paraId="24BFBAEC"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662" w:type="dxa"/>
            <w:shd w:val="clear" w:color="auto" w:fill="F5F6F6"/>
          </w:tcPr>
          <w:p w14:paraId="6A72C6B9" w14:textId="77777777" w:rsidR="00C44F30" w:rsidRPr="005D0C39" w:rsidRDefault="00C44F30" w:rsidP="00D06932">
            <w:pPr>
              <w:pStyle w:val="Tabletext"/>
            </w:pPr>
            <w:r w:rsidRPr="005D0C39">
              <w:t>proliferations</w:t>
            </w:r>
          </w:p>
        </w:tc>
      </w:tr>
      <w:tr w:rsidR="00C44F30" w:rsidRPr="00823D23" w14:paraId="7F250CAF" w14:textId="77777777" w:rsidTr="00D06932">
        <w:trPr>
          <w:trHeight w:val="332"/>
        </w:trPr>
        <w:tc>
          <w:tcPr>
            <w:tcW w:w="2028" w:type="dxa"/>
            <w:shd w:val="clear" w:color="auto" w:fill="E6E7E8"/>
          </w:tcPr>
          <w:p w14:paraId="0DFFA073" w14:textId="77777777" w:rsidR="00C44F30" w:rsidRPr="00823D23" w:rsidRDefault="00C44F30" w:rsidP="00D06932">
            <w:pPr>
              <w:pStyle w:val="Tabletextbold"/>
            </w:pPr>
            <w:r w:rsidRPr="00823D23">
              <w:t>Synonyms:</w:t>
            </w:r>
          </w:p>
        </w:tc>
        <w:tc>
          <w:tcPr>
            <w:tcW w:w="6662" w:type="dxa"/>
            <w:shd w:val="clear" w:color="auto" w:fill="F5F6F6"/>
          </w:tcPr>
          <w:p w14:paraId="22BB1BC5" w14:textId="77777777" w:rsidR="00C44F30" w:rsidRPr="00823D23" w:rsidRDefault="00C44F30" w:rsidP="00D06932">
            <w:pPr>
              <w:pStyle w:val="Tabletext"/>
            </w:pPr>
            <w:r>
              <w:t xml:space="preserve">multiplication </w:t>
            </w:r>
          </w:p>
        </w:tc>
      </w:tr>
      <w:tr w:rsidR="00C44F30" w:rsidRPr="00823D23" w14:paraId="31BB6863" w14:textId="77777777" w:rsidTr="00D06932">
        <w:trPr>
          <w:trHeight w:val="332"/>
        </w:trPr>
        <w:tc>
          <w:tcPr>
            <w:tcW w:w="2028" w:type="dxa"/>
            <w:shd w:val="clear" w:color="auto" w:fill="E6E7E8"/>
          </w:tcPr>
          <w:p w14:paraId="4B6497A6"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6D1AA1BB" w14:textId="77777777" w:rsidR="00C44F30" w:rsidRPr="00823D23" w:rsidRDefault="00C44F30" w:rsidP="00D06932">
            <w:pPr>
              <w:pStyle w:val="Tabletext"/>
            </w:pPr>
            <w:r>
              <w:t>The leaders signed a treaty to prevent the proliferation of nuclear weapons.</w:t>
            </w:r>
          </w:p>
        </w:tc>
      </w:tr>
    </w:tbl>
    <w:p w14:paraId="70C3AB8E" w14:textId="77777777" w:rsidR="00C44F30" w:rsidRDefault="00C44F30" w:rsidP="00C44F30">
      <w:pPr>
        <w:pStyle w:val="Heading2"/>
      </w:pPr>
    </w:p>
    <w:p w14:paraId="200950B7" w14:textId="77777777" w:rsidR="00C44F30" w:rsidRDefault="00C44F30">
      <w:pPr>
        <w:spacing w:after="0"/>
        <w:rPr>
          <w:rFonts w:eastAsiaTheme="majorEastAsia"/>
          <w:b/>
          <w:bCs/>
          <w:color w:val="000000" w:themeColor="text1"/>
          <w:lang w:val="en-US"/>
        </w:rPr>
      </w:pPr>
      <w:r>
        <w:br w:type="page"/>
      </w:r>
    </w:p>
    <w:p w14:paraId="7DA075B4" w14:textId="1D99601F" w:rsidR="00C44F30" w:rsidRPr="005D0C39" w:rsidRDefault="00C44F30" w:rsidP="00C44F30">
      <w:pPr>
        <w:pStyle w:val="Heading2"/>
      </w:pPr>
      <w:r w:rsidRPr="005D0C39">
        <w:lastRenderedPageBreak/>
        <w:t>propaganda</w:t>
      </w:r>
    </w:p>
    <w:p w14:paraId="0FD06F22" w14:textId="77777777" w:rsidR="00C44F30" w:rsidRPr="00823D23" w:rsidRDefault="00C44F30" w:rsidP="00C44F30">
      <w:pPr>
        <w:pStyle w:val="ListParagraph"/>
        <w:numPr>
          <w:ilvl w:val="0"/>
          <w:numId w:val="13"/>
        </w:numPr>
      </w:pPr>
      <w:r w:rsidRPr="00823D23">
        <w:t>information</w:t>
      </w:r>
      <w:r w:rsidRPr="00823D23">
        <w:rPr>
          <w:spacing w:val="-3"/>
        </w:rPr>
        <w:t xml:space="preserve"> </w:t>
      </w:r>
      <w:r w:rsidRPr="00823D23">
        <w:t>or</w:t>
      </w:r>
      <w:r w:rsidRPr="00823D23">
        <w:rPr>
          <w:spacing w:val="-7"/>
        </w:rPr>
        <w:t xml:space="preserve"> </w:t>
      </w:r>
      <w:r w:rsidRPr="00823D23">
        <w:t>opinions that</w:t>
      </w:r>
      <w:r w:rsidRPr="00823D23">
        <w:rPr>
          <w:spacing w:val="-3"/>
        </w:rPr>
        <w:t xml:space="preserve"> </w:t>
      </w:r>
      <w:r w:rsidRPr="00823D23">
        <w:t>are</w:t>
      </w:r>
      <w:r w:rsidRPr="00823D23">
        <w:rPr>
          <w:spacing w:val="-2"/>
        </w:rPr>
        <w:t xml:space="preserve"> </w:t>
      </w:r>
      <w:r w:rsidRPr="00823D23">
        <w:t>made</w:t>
      </w:r>
      <w:r w:rsidRPr="00823D23">
        <w:rPr>
          <w:spacing w:val="-2"/>
        </w:rPr>
        <w:t xml:space="preserve"> </w:t>
      </w:r>
      <w:r w:rsidRPr="00823D23">
        <w:t>public</w:t>
      </w:r>
      <w:r w:rsidRPr="00823D23">
        <w:rPr>
          <w:spacing w:val="-7"/>
        </w:rPr>
        <w:t xml:space="preserve"> </w:t>
      </w:r>
      <w:r w:rsidRPr="00823D23">
        <w:t>to</w:t>
      </w:r>
      <w:r w:rsidRPr="00823D23">
        <w:rPr>
          <w:spacing w:val="-2"/>
        </w:rPr>
        <w:t xml:space="preserve"> </w:t>
      </w:r>
      <w:r w:rsidRPr="00823D23">
        <w:t>promote</w:t>
      </w:r>
      <w:r w:rsidRPr="00823D23">
        <w:rPr>
          <w:spacing w:val="-3"/>
        </w:rPr>
        <w:t xml:space="preserve"> </w:t>
      </w:r>
      <w:r w:rsidRPr="00823D23">
        <w:t>or</w:t>
      </w:r>
      <w:r w:rsidRPr="00823D23">
        <w:rPr>
          <w:spacing w:val="-7"/>
        </w:rPr>
        <w:t xml:space="preserve"> </w:t>
      </w:r>
      <w:r w:rsidRPr="00823D23">
        <w:t>attack</w:t>
      </w:r>
      <w:r w:rsidRPr="00823D23">
        <w:rPr>
          <w:spacing w:val="-2"/>
        </w:rPr>
        <w:t xml:space="preserve"> </w:t>
      </w:r>
      <w:r w:rsidRPr="00823D23">
        <w:t>a</w:t>
      </w:r>
      <w:r w:rsidRPr="00823D23">
        <w:rPr>
          <w:spacing w:val="-2"/>
        </w:rPr>
        <w:t xml:space="preserve"> </w:t>
      </w:r>
      <w:r w:rsidRPr="00823D23">
        <w:t>movement,</w:t>
      </w:r>
      <w:r w:rsidRPr="00823D23">
        <w:rPr>
          <w:spacing w:val="-2"/>
        </w:rPr>
        <w:t xml:space="preserve"> </w:t>
      </w:r>
      <w:r w:rsidRPr="00823D23">
        <w:t>cause,</w:t>
      </w:r>
      <w:r w:rsidRPr="00823D23">
        <w:rPr>
          <w:spacing w:val="-3"/>
        </w:rPr>
        <w:t xml:space="preserve"> </w:t>
      </w:r>
      <w:r w:rsidRPr="00823D23">
        <w:t>or</w:t>
      </w:r>
      <w:r w:rsidRPr="00823D23">
        <w:rPr>
          <w:spacing w:val="-7"/>
        </w:rPr>
        <w:t xml:space="preserve"> </w:t>
      </w:r>
      <w:r w:rsidRPr="00823D23">
        <w:t>person</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C44F30" w:rsidRPr="00823D23" w14:paraId="143F4554" w14:textId="77777777" w:rsidTr="00D06932">
        <w:trPr>
          <w:trHeight w:val="332"/>
        </w:trPr>
        <w:tc>
          <w:tcPr>
            <w:tcW w:w="2028" w:type="dxa"/>
            <w:shd w:val="clear" w:color="auto" w:fill="E6E7E8"/>
          </w:tcPr>
          <w:p w14:paraId="4A441ED4"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325F7CB0" w14:textId="77777777" w:rsidR="00C44F30" w:rsidRPr="00823D23" w:rsidRDefault="00C44F30" w:rsidP="00D06932">
            <w:pPr>
              <w:pStyle w:val="Tabletext"/>
            </w:pPr>
            <w:r w:rsidRPr="00823D23">
              <w:t>noun</w:t>
            </w:r>
          </w:p>
        </w:tc>
      </w:tr>
      <w:tr w:rsidR="00C44F30" w:rsidRPr="00823D23" w14:paraId="6D282F45" w14:textId="77777777" w:rsidTr="00D06932">
        <w:trPr>
          <w:trHeight w:val="332"/>
        </w:trPr>
        <w:tc>
          <w:tcPr>
            <w:tcW w:w="2028" w:type="dxa"/>
            <w:shd w:val="clear" w:color="auto" w:fill="E6E7E8"/>
          </w:tcPr>
          <w:p w14:paraId="5A5375BD"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662" w:type="dxa"/>
            <w:shd w:val="clear" w:color="auto" w:fill="F5F6F6"/>
          </w:tcPr>
          <w:p w14:paraId="4ED8C5C6" w14:textId="77777777" w:rsidR="00C44F30" w:rsidRPr="00823D23" w:rsidRDefault="00C44F30" w:rsidP="00D06932">
            <w:pPr>
              <w:pStyle w:val="Tabletext"/>
            </w:pPr>
            <w:r w:rsidRPr="005D0C39">
              <w:t>propagandist</w:t>
            </w:r>
            <w:r w:rsidRPr="005D0C39">
              <w:rPr>
                <w:rStyle w:val="Heading2Char"/>
              </w:rPr>
              <w:t>,</w:t>
            </w:r>
            <w:r w:rsidRPr="00823D23">
              <w:rPr>
                <w:spacing w:val="28"/>
              </w:rPr>
              <w:t xml:space="preserve"> </w:t>
            </w:r>
            <w:r w:rsidRPr="005D0C39">
              <w:t>propagandistic</w:t>
            </w:r>
          </w:p>
        </w:tc>
      </w:tr>
      <w:tr w:rsidR="00C44F30" w:rsidRPr="00823D23" w14:paraId="009BE7A1" w14:textId="77777777" w:rsidTr="00D06932">
        <w:trPr>
          <w:trHeight w:val="332"/>
        </w:trPr>
        <w:tc>
          <w:tcPr>
            <w:tcW w:w="2028" w:type="dxa"/>
            <w:shd w:val="clear" w:color="auto" w:fill="E6E7E8"/>
          </w:tcPr>
          <w:p w14:paraId="39AA4AF3" w14:textId="77777777" w:rsidR="00C44F30" w:rsidRPr="00823D23" w:rsidRDefault="00C44F30" w:rsidP="00D06932">
            <w:pPr>
              <w:pStyle w:val="Tabletextbold"/>
            </w:pPr>
            <w:r w:rsidRPr="00823D23">
              <w:t>Synonyms:</w:t>
            </w:r>
          </w:p>
        </w:tc>
        <w:tc>
          <w:tcPr>
            <w:tcW w:w="6662" w:type="dxa"/>
            <w:shd w:val="clear" w:color="auto" w:fill="F5F6F6"/>
          </w:tcPr>
          <w:p w14:paraId="550A20DF" w14:textId="77777777" w:rsidR="00C44F30" w:rsidRPr="00823D23" w:rsidRDefault="00C44F30" w:rsidP="00D06932">
            <w:pPr>
              <w:pStyle w:val="Tabletext"/>
            </w:pPr>
            <w:r w:rsidRPr="005D0C39">
              <w:t>advertisement,</w:t>
            </w:r>
            <w:r w:rsidRPr="00823D23">
              <w:rPr>
                <w:spacing w:val="10"/>
              </w:rPr>
              <w:t xml:space="preserve"> </w:t>
            </w:r>
            <w:r w:rsidRPr="005D0C39">
              <w:t>disinformation</w:t>
            </w:r>
          </w:p>
        </w:tc>
      </w:tr>
      <w:tr w:rsidR="00C44F30" w:rsidRPr="00823D23" w14:paraId="75B8A6E5" w14:textId="77777777" w:rsidTr="00D06932">
        <w:trPr>
          <w:trHeight w:val="332"/>
        </w:trPr>
        <w:tc>
          <w:tcPr>
            <w:tcW w:w="2028" w:type="dxa"/>
            <w:shd w:val="clear" w:color="auto" w:fill="E6E7E8"/>
          </w:tcPr>
          <w:p w14:paraId="7811AC14"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59037BFE" w14:textId="77777777" w:rsidR="00C44F30" w:rsidRPr="00823D23" w:rsidRDefault="00C44F30" w:rsidP="00D06932">
            <w:pPr>
              <w:pStyle w:val="Tabletext"/>
            </w:pPr>
            <w:r w:rsidRPr="005D0C39">
              <w:t>Both</w:t>
            </w:r>
            <w:r w:rsidRPr="00823D23">
              <w:rPr>
                <w:spacing w:val="-8"/>
              </w:rPr>
              <w:t xml:space="preserve"> </w:t>
            </w:r>
            <w:r w:rsidRPr="005D0C39">
              <w:t>the Allied</w:t>
            </w:r>
            <w:r w:rsidRPr="00823D23">
              <w:rPr>
                <w:spacing w:val="-3"/>
              </w:rPr>
              <w:t xml:space="preserve"> </w:t>
            </w:r>
            <w:r w:rsidRPr="005D0C39">
              <w:t>and Axis</w:t>
            </w:r>
            <w:r w:rsidRPr="00823D23">
              <w:rPr>
                <w:spacing w:val="-3"/>
              </w:rPr>
              <w:t xml:space="preserve"> </w:t>
            </w:r>
            <w:r w:rsidRPr="005D0C39">
              <w:t>Powers in</w:t>
            </w:r>
            <w:r w:rsidRPr="00823D23">
              <w:rPr>
                <w:spacing w:val="-3"/>
              </w:rPr>
              <w:t xml:space="preserve"> </w:t>
            </w:r>
            <w:r w:rsidRPr="005D0C39">
              <w:t>World War</w:t>
            </w:r>
            <w:r w:rsidRPr="00823D23">
              <w:rPr>
                <w:spacing w:val="-7"/>
              </w:rPr>
              <w:t xml:space="preserve"> </w:t>
            </w:r>
            <w:r w:rsidRPr="005D0C39">
              <w:t>II</w:t>
            </w:r>
            <w:r w:rsidRPr="00823D23">
              <w:rPr>
                <w:spacing w:val="-3"/>
              </w:rPr>
              <w:t xml:space="preserve"> </w:t>
            </w:r>
            <w:r w:rsidRPr="005D0C39">
              <w:t>used propaganda</w:t>
            </w:r>
            <w:r w:rsidRPr="00823D23">
              <w:rPr>
                <w:spacing w:val="-7"/>
              </w:rPr>
              <w:t xml:space="preserve"> </w:t>
            </w:r>
            <w:r w:rsidRPr="005D0C39">
              <w:t>to</w:t>
            </w:r>
            <w:r w:rsidRPr="00823D23">
              <w:rPr>
                <w:spacing w:val="-3"/>
              </w:rPr>
              <w:t xml:space="preserve"> </w:t>
            </w:r>
            <w:r w:rsidRPr="005D0C39">
              <w:t>encourage people</w:t>
            </w:r>
            <w:r w:rsidRPr="00823D23">
              <w:rPr>
                <w:spacing w:val="-8"/>
              </w:rPr>
              <w:t xml:space="preserve"> </w:t>
            </w:r>
            <w:r w:rsidRPr="005D0C39">
              <w:t>to support</w:t>
            </w:r>
            <w:r w:rsidRPr="00823D23">
              <w:rPr>
                <w:spacing w:val="-7"/>
              </w:rPr>
              <w:t xml:space="preserve"> </w:t>
            </w:r>
            <w:r w:rsidRPr="005D0C39">
              <w:t>their</w:t>
            </w:r>
            <w:r w:rsidRPr="00823D23">
              <w:rPr>
                <w:spacing w:val="-7"/>
              </w:rPr>
              <w:t xml:space="preserve"> </w:t>
            </w:r>
            <w:r w:rsidRPr="005D0C39">
              <w:t>side</w:t>
            </w:r>
            <w:r w:rsidRPr="00823D23">
              <w:rPr>
                <w:spacing w:val="-3"/>
              </w:rPr>
              <w:t xml:space="preserve"> </w:t>
            </w:r>
            <w:r w:rsidRPr="005D0C39">
              <w:t>in</w:t>
            </w:r>
            <w:r w:rsidRPr="00823D23">
              <w:rPr>
                <w:spacing w:val="-7"/>
              </w:rPr>
              <w:t xml:space="preserve"> </w:t>
            </w:r>
            <w:r w:rsidRPr="005D0C39">
              <w:t>the</w:t>
            </w:r>
            <w:r w:rsidRPr="00823D23">
              <w:rPr>
                <w:spacing w:val="-3"/>
              </w:rPr>
              <w:t xml:space="preserve"> </w:t>
            </w:r>
            <w:r w:rsidRPr="005D0C39">
              <w:t>war.</w:t>
            </w:r>
          </w:p>
        </w:tc>
      </w:tr>
    </w:tbl>
    <w:p w14:paraId="47E7A769" w14:textId="77777777" w:rsidR="00C44F30" w:rsidRPr="005D0C39" w:rsidRDefault="00C44F30" w:rsidP="00C44F30">
      <w:pPr>
        <w:pStyle w:val="Heading2"/>
      </w:pPr>
      <w:r w:rsidRPr="005D0C39">
        <w:t>security</w:t>
      </w:r>
    </w:p>
    <w:p w14:paraId="1D0E49AD" w14:textId="77777777" w:rsidR="00C44F30" w:rsidRPr="00823D23" w:rsidRDefault="00C44F30" w:rsidP="00C44F30">
      <w:pPr>
        <w:pStyle w:val="ListParagraph"/>
        <w:numPr>
          <w:ilvl w:val="0"/>
          <w:numId w:val="13"/>
        </w:numPr>
      </w:pPr>
      <w:r>
        <w:t>freedom from danger</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C44F30" w:rsidRPr="00823D23" w14:paraId="6881B80A" w14:textId="77777777" w:rsidTr="00D06932">
        <w:trPr>
          <w:trHeight w:val="332"/>
        </w:trPr>
        <w:tc>
          <w:tcPr>
            <w:tcW w:w="2028" w:type="dxa"/>
            <w:shd w:val="clear" w:color="auto" w:fill="E6E7E8"/>
          </w:tcPr>
          <w:p w14:paraId="482D4637"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0BEB9A0E" w14:textId="77777777" w:rsidR="00C44F30" w:rsidRPr="00823D23" w:rsidRDefault="00C44F30" w:rsidP="00D06932">
            <w:pPr>
              <w:pStyle w:val="Tabletext"/>
            </w:pPr>
            <w:r w:rsidRPr="00823D23">
              <w:t>noun</w:t>
            </w:r>
          </w:p>
        </w:tc>
      </w:tr>
      <w:tr w:rsidR="00C44F30" w:rsidRPr="00823D23" w14:paraId="6F5732C5" w14:textId="77777777" w:rsidTr="00D06932">
        <w:trPr>
          <w:trHeight w:val="332"/>
        </w:trPr>
        <w:tc>
          <w:tcPr>
            <w:tcW w:w="2028" w:type="dxa"/>
            <w:shd w:val="clear" w:color="auto" w:fill="E6E7E8"/>
          </w:tcPr>
          <w:p w14:paraId="537E573C"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662" w:type="dxa"/>
            <w:shd w:val="clear" w:color="auto" w:fill="F5F6F6"/>
          </w:tcPr>
          <w:p w14:paraId="30E57F73" w14:textId="77777777" w:rsidR="00C44F30" w:rsidRPr="005D0C39" w:rsidRDefault="00C44F30" w:rsidP="00D06932">
            <w:pPr>
              <w:pStyle w:val="Tabletext"/>
            </w:pPr>
            <w:r w:rsidRPr="005D0C39">
              <w:t>securities, secure</w:t>
            </w:r>
          </w:p>
        </w:tc>
      </w:tr>
      <w:tr w:rsidR="00C44F30" w:rsidRPr="00823D23" w14:paraId="381656F2" w14:textId="77777777" w:rsidTr="00D06932">
        <w:trPr>
          <w:trHeight w:val="332"/>
        </w:trPr>
        <w:tc>
          <w:tcPr>
            <w:tcW w:w="2028" w:type="dxa"/>
            <w:shd w:val="clear" w:color="auto" w:fill="E6E7E8"/>
          </w:tcPr>
          <w:p w14:paraId="7F43A127" w14:textId="77777777" w:rsidR="00C44F30" w:rsidRPr="00823D23" w:rsidRDefault="00C44F30" w:rsidP="00D06932">
            <w:pPr>
              <w:pStyle w:val="Tabletextbold"/>
            </w:pPr>
            <w:r w:rsidRPr="00823D23">
              <w:t>Synonyms:</w:t>
            </w:r>
          </w:p>
        </w:tc>
        <w:tc>
          <w:tcPr>
            <w:tcW w:w="6662" w:type="dxa"/>
            <w:shd w:val="clear" w:color="auto" w:fill="F5F6F6"/>
          </w:tcPr>
          <w:p w14:paraId="608A6375" w14:textId="77777777" w:rsidR="00C44F30" w:rsidRPr="00823D23" w:rsidRDefault="00C44F30" w:rsidP="00D06932">
            <w:pPr>
              <w:pStyle w:val="Tabletext"/>
            </w:pPr>
            <w:r>
              <w:t>safety, protection</w:t>
            </w:r>
          </w:p>
        </w:tc>
      </w:tr>
      <w:tr w:rsidR="00C44F30" w:rsidRPr="00823D23" w14:paraId="3E67B3D5" w14:textId="77777777" w:rsidTr="00D06932">
        <w:trPr>
          <w:trHeight w:val="332"/>
        </w:trPr>
        <w:tc>
          <w:tcPr>
            <w:tcW w:w="2028" w:type="dxa"/>
            <w:shd w:val="clear" w:color="auto" w:fill="E6E7E8"/>
          </w:tcPr>
          <w:p w14:paraId="4C125AC7"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77316E77" w14:textId="77777777" w:rsidR="00C44F30" w:rsidRPr="00823D23" w:rsidRDefault="00C44F30" w:rsidP="00D06932">
            <w:pPr>
              <w:pStyle w:val="Tabletext"/>
            </w:pPr>
            <w:r>
              <w:t>The security of the president depends on the skill of his bodyguards.</w:t>
            </w:r>
          </w:p>
        </w:tc>
      </w:tr>
    </w:tbl>
    <w:p w14:paraId="2B6ABBBC" w14:textId="77777777" w:rsidR="00C44F30" w:rsidRDefault="00C44F30" w:rsidP="00C44F30">
      <w:pPr>
        <w:pStyle w:val="Heading2"/>
        <w:rPr>
          <w:w w:val="90"/>
        </w:rPr>
      </w:pPr>
      <w:r w:rsidRPr="00090F03">
        <w:rPr>
          <w:w w:val="90"/>
        </w:rPr>
        <w:t>self-determination</w:t>
      </w:r>
    </w:p>
    <w:p w14:paraId="38B0EE78" w14:textId="77777777" w:rsidR="00C44F30" w:rsidRPr="00823D23" w:rsidRDefault="00C44F30" w:rsidP="00C44F30">
      <w:pPr>
        <w:pStyle w:val="ListParagraph"/>
        <w:numPr>
          <w:ilvl w:val="0"/>
          <w:numId w:val="13"/>
        </w:numPr>
      </w:pPr>
      <w:r>
        <w:t>the freedom to make decisions for oneself without external pressure or influence</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C44F30" w:rsidRPr="00823D23" w14:paraId="3B767B3D" w14:textId="77777777" w:rsidTr="00D06932">
        <w:trPr>
          <w:trHeight w:val="332"/>
        </w:trPr>
        <w:tc>
          <w:tcPr>
            <w:tcW w:w="2028" w:type="dxa"/>
            <w:shd w:val="clear" w:color="auto" w:fill="E6E7E8"/>
          </w:tcPr>
          <w:p w14:paraId="76B93CE5"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3B620C16" w14:textId="77777777" w:rsidR="00C44F30" w:rsidRPr="00823D23" w:rsidRDefault="00C44F30" w:rsidP="00D06932">
            <w:pPr>
              <w:pStyle w:val="Tabletext"/>
            </w:pPr>
            <w:r w:rsidRPr="00823D23">
              <w:t>Noun</w:t>
            </w:r>
          </w:p>
        </w:tc>
      </w:tr>
      <w:tr w:rsidR="00C44F30" w:rsidRPr="00823D23" w14:paraId="713F9AEA" w14:textId="77777777" w:rsidTr="00D06932">
        <w:trPr>
          <w:trHeight w:val="332"/>
        </w:trPr>
        <w:tc>
          <w:tcPr>
            <w:tcW w:w="2028" w:type="dxa"/>
            <w:shd w:val="clear" w:color="auto" w:fill="E6E7E8"/>
          </w:tcPr>
          <w:p w14:paraId="4B62A56E"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662" w:type="dxa"/>
            <w:shd w:val="clear" w:color="auto" w:fill="F5F6F6"/>
          </w:tcPr>
          <w:p w14:paraId="227157BC" w14:textId="77777777" w:rsidR="00C44F30" w:rsidRPr="005D0C39" w:rsidRDefault="00C44F30" w:rsidP="00D06932">
            <w:pPr>
              <w:pStyle w:val="Tabletext"/>
            </w:pPr>
            <w:r w:rsidRPr="005D0C39">
              <w:t>self-determined, self-determining</w:t>
            </w:r>
          </w:p>
        </w:tc>
      </w:tr>
      <w:tr w:rsidR="00C44F30" w:rsidRPr="00823D23" w14:paraId="246C9854" w14:textId="77777777" w:rsidTr="00D06932">
        <w:trPr>
          <w:trHeight w:val="332"/>
        </w:trPr>
        <w:tc>
          <w:tcPr>
            <w:tcW w:w="2028" w:type="dxa"/>
            <w:shd w:val="clear" w:color="auto" w:fill="E6E7E8"/>
          </w:tcPr>
          <w:p w14:paraId="3026F81F" w14:textId="77777777" w:rsidR="00C44F30" w:rsidRPr="00823D23" w:rsidRDefault="00C44F30" w:rsidP="00D06932">
            <w:pPr>
              <w:pStyle w:val="Tabletextbold"/>
            </w:pPr>
            <w:r w:rsidRPr="00823D23">
              <w:t>Synonyms:</w:t>
            </w:r>
          </w:p>
        </w:tc>
        <w:tc>
          <w:tcPr>
            <w:tcW w:w="6662" w:type="dxa"/>
            <w:shd w:val="clear" w:color="auto" w:fill="F5F6F6"/>
          </w:tcPr>
          <w:p w14:paraId="62099381" w14:textId="77777777" w:rsidR="00C44F30" w:rsidRPr="00823D23" w:rsidRDefault="00C44F30" w:rsidP="00D06932">
            <w:pPr>
              <w:pStyle w:val="Tabletext"/>
            </w:pPr>
            <w:r>
              <w:t>independence, liberty</w:t>
            </w:r>
          </w:p>
        </w:tc>
      </w:tr>
      <w:tr w:rsidR="00C44F30" w:rsidRPr="00823D23" w14:paraId="280BBF37" w14:textId="77777777" w:rsidTr="00D06932">
        <w:trPr>
          <w:trHeight w:val="332"/>
        </w:trPr>
        <w:tc>
          <w:tcPr>
            <w:tcW w:w="2028" w:type="dxa"/>
            <w:shd w:val="clear" w:color="auto" w:fill="E6E7E8"/>
          </w:tcPr>
          <w:p w14:paraId="751C8788"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62887560" w14:textId="77777777" w:rsidR="00C44F30" w:rsidRPr="00823D23" w:rsidRDefault="00C44F30" w:rsidP="00D06932">
            <w:pPr>
              <w:pStyle w:val="Tabletext"/>
            </w:pPr>
            <w:r>
              <w:t>With autonomy came self-determination for this small nation that had long been dominated by foreign powers.</w:t>
            </w:r>
          </w:p>
        </w:tc>
      </w:tr>
    </w:tbl>
    <w:p w14:paraId="65B36490" w14:textId="77777777" w:rsidR="00C44F30" w:rsidRPr="005D0C39" w:rsidRDefault="00C44F30" w:rsidP="00C44F30">
      <w:pPr>
        <w:pStyle w:val="Heading2"/>
      </w:pPr>
      <w:r w:rsidRPr="005D0C39">
        <w:t>sterilization</w:t>
      </w:r>
    </w:p>
    <w:p w14:paraId="2E25E25F" w14:textId="77777777" w:rsidR="00C44F30" w:rsidRPr="00823D23" w:rsidRDefault="00C44F30" w:rsidP="00C44F30">
      <w:pPr>
        <w:pStyle w:val="ListParagraph"/>
        <w:numPr>
          <w:ilvl w:val="0"/>
          <w:numId w:val="13"/>
        </w:numPr>
      </w:pPr>
      <w:r>
        <w:t>the act of rendering unable to reproduce, as by removing or damaging the reproductive organs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C44F30" w:rsidRPr="00823D23" w14:paraId="20EC35A1" w14:textId="77777777" w:rsidTr="00D06932">
        <w:trPr>
          <w:trHeight w:val="332"/>
        </w:trPr>
        <w:tc>
          <w:tcPr>
            <w:tcW w:w="2028" w:type="dxa"/>
            <w:shd w:val="clear" w:color="auto" w:fill="E6E7E8"/>
          </w:tcPr>
          <w:p w14:paraId="7E6A2C3A"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4A2FA57B" w14:textId="77777777" w:rsidR="00C44F30" w:rsidRPr="00823D23" w:rsidRDefault="00C44F30" w:rsidP="00D06932">
            <w:pPr>
              <w:pStyle w:val="Tabletext"/>
            </w:pPr>
            <w:r w:rsidRPr="00823D23">
              <w:t>noun</w:t>
            </w:r>
          </w:p>
        </w:tc>
      </w:tr>
      <w:tr w:rsidR="00C44F30" w:rsidRPr="00823D23" w14:paraId="0DACC0AD" w14:textId="77777777" w:rsidTr="00D06932">
        <w:trPr>
          <w:trHeight w:val="332"/>
        </w:trPr>
        <w:tc>
          <w:tcPr>
            <w:tcW w:w="2028" w:type="dxa"/>
            <w:shd w:val="clear" w:color="auto" w:fill="E6E7E8"/>
          </w:tcPr>
          <w:p w14:paraId="20D22214"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662" w:type="dxa"/>
            <w:shd w:val="clear" w:color="auto" w:fill="F5F6F6"/>
          </w:tcPr>
          <w:p w14:paraId="387222C5" w14:textId="77777777" w:rsidR="00C44F30" w:rsidRPr="005D0C39" w:rsidRDefault="00C44F30" w:rsidP="00D06932">
            <w:pPr>
              <w:pStyle w:val="Tabletext"/>
            </w:pPr>
            <w:r w:rsidRPr="005D0C39">
              <w:t xml:space="preserve">sterile, sterilize </w:t>
            </w:r>
          </w:p>
        </w:tc>
      </w:tr>
      <w:tr w:rsidR="00C44F30" w:rsidRPr="00823D23" w14:paraId="7C087E4C" w14:textId="77777777" w:rsidTr="00D06932">
        <w:trPr>
          <w:trHeight w:val="332"/>
        </w:trPr>
        <w:tc>
          <w:tcPr>
            <w:tcW w:w="2028" w:type="dxa"/>
            <w:shd w:val="clear" w:color="auto" w:fill="E6E7E8"/>
          </w:tcPr>
          <w:p w14:paraId="37686FE9" w14:textId="77777777" w:rsidR="00C44F30" w:rsidRPr="00823D23" w:rsidRDefault="00C44F30" w:rsidP="00D06932">
            <w:pPr>
              <w:pStyle w:val="Tabletextbold"/>
            </w:pPr>
            <w:r w:rsidRPr="00823D23">
              <w:t>Synonyms:</w:t>
            </w:r>
          </w:p>
        </w:tc>
        <w:tc>
          <w:tcPr>
            <w:tcW w:w="6662" w:type="dxa"/>
            <w:shd w:val="clear" w:color="auto" w:fill="F5F6F6"/>
          </w:tcPr>
          <w:p w14:paraId="3C9A06ED" w14:textId="77777777" w:rsidR="00C44F30" w:rsidRPr="00823D23" w:rsidRDefault="00C44F30" w:rsidP="00D06932">
            <w:pPr>
              <w:pStyle w:val="Tabletext"/>
            </w:pPr>
            <w:r>
              <w:t xml:space="preserve">  </w:t>
            </w:r>
          </w:p>
        </w:tc>
      </w:tr>
      <w:tr w:rsidR="00C44F30" w:rsidRPr="00823D23" w14:paraId="2E3A7276" w14:textId="77777777" w:rsidTr="00D06932">
        <w:trPr>
          <w:trHeight w:val="332"/>
        </w:trPr>
        <w:tc>
          <w:tcPr>
            <w:tcW w:w="2028" w:type="dxa"/>
            <w:shd w:val="clear" w:color="auto" w:fill="E6E7E8"/>
          </w:tcPr>
          <w:p w14:paraId="6CE21F65"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39DB5436" w14:textId="77777777" w:rsidR="00C44F30" w:rsidRPr="00823D23" w:rsidRDefault="00C44F30" w:rsidP="00D06932">
            <w:pPr>
              <w:pStyle w:val="Tabletext"/>
            </w:pPr>
            <w:r>
              <w:t>The involuntary sterilization of people of color was a cruel and oppressive act.</w:t>
            </w:r>
          </w:p>
        </w:tc>
      </w:tr>
    </w:tbl>
    <w:p w14:paraId="1345E05A" w14:textId="77777777" w:rsidR="00C44F30" w:rsidRPr="005D0C39" w:rsidRDefault="00C44F30" w:rsidP="00C44F30">
      <w:pPr>
        <w:pStyle w:val="Heading2"/>
      </w:pPr>
      <w:r w:rsidRPr="005D0C39">
        <w:t>superpower</w:t>
      </w:r>
    </w:p>
    <w:p w14:paraId="7ABC9B1B" w14:textId="77777777" w:rsidR="00C44F30" w:rsidRPr="00823D23" w:rsidRDefault="00C44F30" w:rsidP="00C44F30">
      <w:pPr>
        <w:pStyle w:val="ListParagraph"/>
        <w:numPr>
          <w:ilvl w:val="0"/>
          <w:numId w:val="13"/>
        </w:numPr>
      </w:pPr>
      <w:r w:rsidRPr="00823D23">
        <w:t xml:space="preserve">a </w:t>
      </w:r>
      <w:r>
        <w:t>country with great international power and influence, especially one that dominates the affairs of other countries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C44F30" w:rsidRPr="00823D23" w14:paraId="52482A10" w14:textId="77777777" w:rsidTr="00D06932">
        <w:trPr>
          <w:trHeight w:val="332"/>
        </w:trPr>
        <w:tc>
          <w:tcPr>
            <w:tcW w:w="2028" w:type="dxa"/>
            <w:shd w:val="clear" w:color="auto" w:fill="E6E7E8"/>
          </w:tcPr>
          <w:p w14:paraId="309766C7"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3B4E9F75" w14:textId="77777777" w:rsidR="00C44F30" w:rsidRPr="00823D23" w:rsidRDefault="00C44F30" w:rsidP="00D06932">
            <w:pPr>
              <w:pStyle w:val="Tabletext"/>
            </w:pPr>
            <w:r w:rsidRPr="00823D23">
              <w:t>noun</w:t>
            </w:r>
          </w:p>
        </w:tc>
      </w:tr>
      <w:tr w:rsidR="00C44F30" w:rsidRPr="00823D23" w14:paraId="06127319" w14:textId="77777777" w:rsidTr="00D06932">
        <w:trPr>
          <w:trHeight w:val="332"/>
        </w:trPr>
        <w:tc>
          <w:tcPr>
            <w:tcW w:w="2028" w:type="dxa"/>
            <w:shd w:val="clear" w:color="auto" w:fill="E6E7E8"/>
          </w:tcPr>
          <w:p w14:paraId="35828A7E"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662" w:type="dxa"/>
            <w:shd w:val="clear" w:color="auto" w:fill="F5F6F6"/>
          </w:tcPr>
          <w:p w14:paraId="6C07E614" w14:textId="77777777" w:rsidR="00C44F30" w:rsidRPr="005D0C39" w:rsidRDefault="00C44F30" w:rsidP="00D06932">
            <w:pPr>
              <w:pStyle w:val="Tabletext"/>
            </w:pPr>
            <w:r w:rsidRPr="005D0C39">
              <w:t>superpowers</w:t>
            </w:r>
          </w:p>
        </w:tc>
      </w:tr>
      <w:tr w:rsidR="00C44F30" w:rsidRPr="00823D23" w14:paraId="124FE177" w14:textId="77777777" w:rsidTr="00D06932">
        <w:trPr>
          <w:trHeight w:val="332"/>
        </w:trPr>
        <w:tc>
          <w:tcPr>
            <w:tcW w:w="2028" w:type="dxa"/>
            <w:shd w:val="clear" w:color="auto" w:fill="E6E7E8"/>
          </w:tcPr>
          <w:p w14:paraId="0CD633DE" w14:textId="77777777" w:rsidR="00C44F30" w:rsidRPr="00823D23" w:rsidRDefault="00C44F30" w:rsidP="00D06932">
            <w:pPr>
              <w:pStyle w:val="Tabletextbold"/>
            </w:pPr>
            <w:r w:rsidRPr="00823D23">
              <w:t>Synonyms:</w:t>
            </w:r>
          </w:p>
        </w:tc>
        <w:tc>
          <w:tcPr>
            <w:tcW w:w="6662" w:type="dxa"/>
            <w:shd w:val="clear" w:color="auto" w:fill="F5F6F6"/>
          </w:tcPr>
          <w:p w14:paraId="10907E74" w14:textId="77777777" w:rsidR="00C44F30" w:rsidRPr="00823D23" w:rsidRDefault="00C44F30" w:rsidP="00D06932">
            <w:pPr>
              <w:pStyle w:val="Tabletext"/>
            </w:pPr>
            <w:r>
              <w:t xml:space="preserve">  </w:t>
            </w:r>
          </w:p>
        </w:tc>
      </w:tr>
      <w:tr w:rsidR="00C44F30" w:rsidRPr="00823D23" w14:paraId="01CA6582" w14:textId="77777777" w:rsidTr="00D06932">
        <w:trPr>
          <w:trHeight w:val="332"/>
        </w:trPr>
        <w:tc>
          <w:tcPr>
            <w:tcW w:w="2028" w:type="dxa"/>
            <w:shd w:val="clear" w:color="auto" w:fill="E6E7E8"/>
          </w:tcPr>
          <w:p w14:paraId="1D8943FC"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3601E567" w14:textId="77777777" w:rsidR="00C44F30" w:rsidRPr="00823D23" w:rsidRDefault="00C44F30" w:rsidP="00D06932">
            <w:pPr>
              <w:pStyle w:val="Tabletext"/>
            </w:pPr>
            <w:r>
              <w:t>The global superpowers during the Cold War included the US and USSR.</w:t>
            </w:r>
          </w:p>
        </w:tc>
      </w:tr>
    </w:tbl>
    <w:p w14:paraId="4CA4CB79" w14:textId="77777777" w:rsidR="00C44F30" w:rsidRPr="00823D23" w:rsidRDefault="00C44F30" w:rsidP="00C44F30">
      <w:pPr>
        <w:pStyle w:val="Heading2"/>
        <w:rPr>
          <w:rFonts w:ascii="Calibri" w:hAnsi="Calibri" w:cs="Calibri"/>
        </w:rPr>
      </w:pPr>
      <w:r w:rsidRPr="005D0C39">
        <w:lastRenderedPageBreak/>
        <w:t>total</w:t>
      </w:r>
      <w:r w:rsidRPr="00823D23">
        <w:rPr>
          <w:rFonts w:ascii="Calibri" w:hAnsi="Calibri" w:cs="Calibri"/>
          <w:color w:val="231F20"/>
          <w:spacing w:val="-12"/>
          <w:w w:val="90"/>
        </w:rPr>
        <w:t xml:space="preserve"> </w:t>
      </w:r>
      <w:r w:rsidRPr="00823D23">
        <w:rPr>
          <w:rFonts w:ascii="Calibri" w:hAnsi="Calibri" w:cs="Calibri"/>
          <w:color w:val="231F20"/>
          <w:spacing w:val="-5"/>
        </w:rPr>
        <w:t>war</w:t>
      </w:r>
    </w:p>
    <w:p w14:paraId="691EB0FB" w14:textId="77777777" w:rsidR="00C44F30" w:rsidRPr="00823D23" w:rsidRDefault="00C44F30" w:rsidP="00C44F30">
      <w:pPr>
        <w:pStyle w:val="ListParagraph"/>
        <w:numPr>
          <w:ilvl w:val="0"/>
          <w:numId w:val="13"/>
        </w:numPr>
      </w:pPr>
      <w:r w:rsidRPr="00823D23">
        <w:t>a</w:t>
      </w:r>
      <w:r w:rsidRPr="00823D23">
        <w:rPr>
          <w:spacing w:val="-12"/>
        </w:rPr>
        <w:t xml:space="preserve"> </w:t>
      </w:r>
      <w:r w:rsidRPr="00823D23">
        <w:t>global</w:t>
      </w:r>
      <w:r w:rsidRPr="00823D23">
        <w:rPr>
          <w:spacing w:val="-11"/>
        </w:rPr>
        <w:t xml:space="preserve"> </w:t>
      </w:r>
      <w:r w:rsidRPr="00823D23">
        <w:t>war</w:t>
      </w:r>
      <w:r w:rsidRPr="00823D23">
        <w:rPr>
          <w:spacing w:val="-15"/>
        </w:rPr>
        <w:t xml:space="preserve"> </w:t>
      </w:r>
      <w:r w:rsidRPr="00823D23">
        <w:t>in</w:t>
      </w:r>
      <w:r w:rsidRPr="00823D23">
        <w:rPr>
          <w:spacing w:val="-11"/>
        </w:rPr>
        <w:t xml:space="preserve"> </w:t>
      </w:r>
      <w:r w:rsidRPr="00823D23">
        <w:t>which</w:t>
      </w:r>
      <w:r w:rsidRPr="00823D23">
        <w:rPr>
          <w:spacing w:val="-11"/>
        </w:rPr>
        <w:t xml:space="preserve"> </w:t>
      </w:r>
      <w:r w:rsidRPr="00823D23">
        <w:t>all</w:t>
      </w:r>
      <w:r w:rsidRPr="00823D23">
        <w:rPr>
          <w:spacing w:val="-11"/>
        </w:rPr>
        <w:t xml:space="preserve"> </w:t>
      </w:r>
      <w:r w:rsidRPr="00823D23">
        <w:t>warring</w:t>
      </w:r>
      <w:r w:rsidRPr="00823D23">
        <w:rPr>
          <w:spacing w:val="-11"/>
        </w:rPr>
        <w:t xml:space="preserve"> </w:t>
      </w:r>
      <w:r w:rsidRPr="00823D23">
        <w:t>nations</w:t>
      </w:r>
      <w:r w:rsidRPr="00823D23">
        <w:rPr>
          <w:spacing w:val="-11"/>
        </w:rPr>
        <w:t xml:space="preserve"> </w:t>
      </w:r>
      <w:r w:rsidRPr="00823D23">
        <w:t>mobilize</w:t>
      </w:r>
      <w:r w:rsidRPr="00823D23">
        <w:rPr>
          <w:spacing w:val="-11"/>
        </w:rPr>
        <w:t xml:space="preserve"> </w:t>
      </w:r>
      <w:r w:rsidRPr="00823D23">
        <w:t>for</w:t>
      </w:r>
      <w:r w:rsidRPr="00823D23">
        <w:rPr>
          <w:spacing w:val="-17"/>
        </w:rPr>
        <w:t xml:space="preserve"> </w:t>
      </w:r>
      <w:r w:rsidRPr="00823D23">
        <w:t>the</w:t>
      </w:r>
      <w:r w:rsidRPr="00823D23">
        <w:rPr>
          <w:spacing w:val="-11"/>
        </w:rPr>
        <w:t xml:space="preserve"> </w:t>
      </w:r>
      <w:r w:rsidRPr="00823D23">
        <w:t>war</w:t>
      </w:r>
      <w:r w:rsidRPr="00823D23">
        <w:rPr>
          <w:spacing w:val="-15"/>
        </w:rPr>
        <w:t xml:space="preserve"> </w:t>
      </w:r>
      <w:r w:rsidRPr="00823D23">
        <w:t>effort</w:t>
      </w:r>
      <w:r w:rsidRPr="00823D23">
        <w:rPr>
          <w:spacing w:val="-11"/>
        </w:rPr>
        <w:t xml:space="preserve"> </w:t>
      </w:r>
      <w:r w:rsidRPr="00823D23">
        <w:t>including</w:t>
      </w:r>
      <w:r w:rsidRPr="00823D23">
        <w:rPr>
          <w:spacing w:val="-11"/>
        </w:rPr>
        <w:t xml:space="preserve"> </w:t>
      </w:r>
      <w:r w:rsidRPr="00823D23">
        <w:t>soldier</w:t>
      </w:r>
      <w:r w:rsidRPr="00823D23">
        <w:rPr>
          <w:spacing w:val="-15"/>
        </w:rPr>
        <w:t xml:space="preserve"> </w:t>
      </w:r>
      <w:r w:rsidRPr="00823D23">
        <w:t>and</w:t>
      </w:r>
      <w:r w:rsidRPr="00823D23">
        <w:rPr>
          <w:spacing w:val="-11"/>
        </w:rPr>
        <w:t xml:space="preserve"> </w:t>
      </w:r>
      <w:r w:rsidRPr="00823D23">
        <w:t>civilian</w:t>
      </w:r>
      <w:r w:rsidRPr="00823D23">
        <w:rPr>
          <w:spacing w:val="-11"/>
        </w:rPr>
        <w:t xml:space="preserve"> </w:t>
      </w:r>
      <w:r w:rsidRPr="00823D23">
        <w:t>populations,</w:t>
      </w:r>
      <w:r w:rsidRPr="00823D23">
        <w:rPr>
          <w:spacing w:val="-11"/>
        </w:rPr>
        <w:t xml:space="preserve"> </w:t>
      </w:r>
      <w:r w:rsidRPr="00823D23">
        <w:t>who</w:t>
      </w:r>
      <w:r w:rsidRPr="00823D23">
        <w:rPr>
          <w:spacing w:val="-11"/>
        </w:rPr>
        <w:t xml:space="preserve"> </w:t>
      </w:r>
      <w:r w:rsidRPr="00823D23">
        <w:t>are both participants and</w:t>
      </w:r>
      <w:r w:rsidRPr="00823D23">
        <w:rPr>
          <w:spacing w:val="-8"/>
        </w:rPr>
        <w:t xml:space="preserve"> </w:t>
      </w:r>
      <w:r w:rsidRPr="00823D23">
        <w:t>targets; usually</w:t>
      </w:r>
      <w:r w:rsidRPr="00823D23">
        <w:rPr>
          <w:spacing w:val="-8"/>
        </w:rPr>
        <w:t xml:space="preserve"> </w:t>
      </w:r>
      <w:r w:rsidRPr="00823D23">
        <w:t>defined as meeting four</w:t>
      </w:r>
      <w:r w:rsidRPr="00823D23">
        <w:rPr>
          <w:spacing w:val="-8"/>
        </w:rPr>
        <w:t xml:space="preserve"> </w:t>
      </w:r>
      <w:r w:rsidRPr="00823D23">
        <w:t>criteria: mobilization, blurring of lines between soldier</w:t>
      </w:r>
      <w:r w:rsidRPr="00823D23">
        <w:rPr>
          <w:spacing w:val="-8"/>
        </w:rPr>
        <w:t xml:space="preserve"> </w:t>
      </w:r>
      <w:r w:rsidRPr="00823D23">
        <w:t>and civilian,</w:t>
      </w:r>
      <w:r w:rsidRPr="00823D23">
        <w:rPr>
          <w:spacing w:val="-14"/>
        </w:rPr>
        <w:t xml:space="preserve"> </w:t>
      </w:r>
      <w:r w:rsidRPr="00823D23">
        <w:t>total</w:t>
      </w:r>
      <w:r w:rsidRPr="00823D23">
        <w:rPr>
          <w:spacing w:val="-10"/>
        </w:rPr>
        <w:t xml:space="preserve"> </w:t>
      </w:r>
      <w:r w:rsidRPr="00823D23">
        <w:t>control</w:t>
      </w:r>
      <w:r w:rsidRPr="00823D23">
        <w:rPr>
          <w:spacing w:val="-11"/>
        </w:rPr>
        <w:t xml:space="preserve"> </w:t>
      </w:r>
      <w:r w:rsidRPr="00823D23">
        <w:t>of</w:t>
      </w:r>
      <w:r w:rsidRPr="00823D23">
        <w:rPr>
          <w:spacing w:val="-10"/>
        </w:rPr>
        <w:t xml:space="preserve"> </w:t>
      </w:r>
      <w:r w:rsidRPr="00823D23">
        <w:t>society,</w:t>
      </w:r>
      <w:r w:rsidRPr="00823D23">
        <w:rPr>
          <w:spacing w:val="-11"/>
        </w:rPr>
        <w:t xml:space="preserve"> </w:t>
      </w:r>
      <w:r w:rsidRPr="00823D23">
        <w:t>and</w:t>
      </w:r>
      <w:r w:rsidRPr="00823D23">
        <w:rPr>
          <w:spacing w:val="-10"/>
        </w:rPr>
        <w:t xml:space="preserve"> </w:t>
      </w:r>
      <w:r w:rsidRPr="00823D23">
        <w:t>rejection</w:t>
      </w:r>
      <w:r w:rsidRPr="00823D23">
        <w:rPr>
          <w:spacing w:val="-11"/>
        </w:rPr>
        <w:t xml:space="preserve"> </w:t>
      </w:r>
      <w:r w:rsidRPr="00823D23">
        <w:t>of</w:t>
      </w:r>
      <w:r w:rsidRPr="00823D23">
        <w:rPr>
          <w:spacing w:val="-10"/>
        </w:rPr>
        <w:t xml:space="preserve"> </w:t>
      </w:r>
      <w:r w:rsidRPr="00823D23">
        <w:t>a</w:t>
      </w:r>
      <w:r w:rsidRPr="00823D23">
        <w:rPr>
          <w:spacing w:val="-11"/>
        </w:rPr>
        <w:t xml:space="preserve"> </w:t>
      </w:r>
      <w:r w:rsidRPr="00823D23">
        <w:t>compromise</w:t>
      </w:r>
      <w:r w:rsidRPr="00823D23">
        <w:rPr>
          <w:spacing w:val="-10"/>
        </w:rPr>
        <w:t xml:space="preserve"> </w:t>
      </w:r>
      <w:r w:rsidRPr="00823D23">
        <w:t>peace</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C44F30" w:rsidRPr="00823D23" w14:paraId="7A3E3374" w14:textId="77777777" w:rsidTr="00D06932">
        <w:trPr>
          <w:trHeight w:val="332"/>
        </w:trPr>
        <w:tc>
          <w:tcPr>
            <w:tcW w:w="2028" w:type="dxa"/>
            <w:shd w:val="clear" w:color="auto" w:fill="E6E7E8"/>
          </w:tcPr>
          <w:p w14:paraId="59787DBA"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7E7C1BAA" w14:textId="77777777" w:rsidR="00C44F30" w:rsidRPr="00823D23" w:rsidRDefault="00C44F30" w:rsidP="00D06932">
            <w:pPr>
              <w:pStyle w:val="Tabletext"/>
            </w:pPr>
            <w:r w:rsidRPr="00823D23">
              <w:t>noun</w:t>
            </w:r>
          </w:p>
        </w:tc>
      </w:tr>
      <w:tr w:rsidR="00C44F30" w:rsidRPr="00823D23" w14:paraId="5A9BCE15" w14:textId="77777777" w:rsidTr="00D06932">
        <w:trPr>
          <w:trHeight w:val="332"/>
        </w:trPr>
        <w:tc>
          <w:tcPr>
            <w:tcW w:w="2028" w:type="dxa"/>
            <w:shd w:val="clear" w:color="auto" w:fill="E6E7E8"/>
          </w:tcPr>
          <w:p w14:paraId="3F48DC28"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662" w:type="dxa"/>
            <w:shd w:val="clear" w:color="auto" w:fill="F5F6F6"/>
          </w:tcPr>
          <w:p w14:paraId="6932BD7A" w14:textId="77777777" w:rsidR="00C44F30" w:rsidRPr="00823D23" w:rsidRDefault="00C44F30" w:rsidP="00D06932">
            <w:pPr>
              <w:pStyle w:val="TableParagraph"/>
              <w:spacing w:before="0"/>
              <w:ind w:right="0"/>
              <w:rPr>
                <w:rFonts w:ascii="Calibri" w:hAnsi="Calibri" w:cs="Calibri"/>
                <w:sz w:val="18"/>
              </w:rPr>
            </w:pPr>
          </w:p>
        </w:tc>
      </w:tr>
      <w:tr w:rsidR="00C44F30" w:rsidRPr="00823D23" w14:paraId="315B734F" w14:textId="77777777" w:rsidTr="00D06932">
        <w:trPr>
          <w:trHeight w:val="332"/>
        </w:trPr>
        <w:tc>
          <w:tcPr>
            <w:tcW w:w="2028" w:type="dxa"/>
            <w:shd w:val="clear" w:color="auto" w:fill="E6E7E8"/>
          </w:tcPr>
          <w:p w14:paraId="263DD086" w14:textId="77777777" w:rsidR="00C44F30" w:rsidRPr="00823D23" w:rsidRDefault="00C44F30" w:rsidP="00D06932">
            <w:pPr>
              <w:pStyle w:val="Tabletextbold"/>
            </w:pPr>
            <w:r w:rsidRPr="00823D23">
              <w:t>Synonyms:</w:t>
            </w:r>
          </w:p>
        </w:tc>
        <w:tc>
          <w:tcPr>
            <w:tcW w:w="6662" w:type="dxa"/>
            <w:shd w:val="clear" w:color="auto" w:fill="F5F6F6"/>
          </w:tcPr>
          <w:p w14:paraId="2C7576CD" w14:textId="77777777" w:rsidR="00C44F30" w:rsidRPr="00823D23" w:rsidRDefault="00C44F30" w:rsidP="00D06932">
            <w:pPr>
              <w:pStyle w:val="TableParagraph"/>
              <w:spacing w:before="0"/>
              <w:ind w:right="0"/>
              <w:rPr>
                <w:rFonts w:ascii="Calibri" w:hAnsi="Calibri" w:cs="Calibri"/>
                <w:sz w:val="18"/>
              </w:rPr>
            </w:pPr>
          </w:p>
        </w:tc>
      </w:tr>
      <w:tr w:rsidR="00C44F30" w:rsidRPr="00823D23" w14:paraId="12917547" w14:textId="77777777" w:rsidTr="00D06932">
        <w:trPr>
          <w:trHeight w:val="332"/>
        </w:trPr>
        <w:tc>
          <w:tcPr>
            <w:tcW w:w="2028" w:type="dxa"/>
            <w:shd w:val="clear" w:color="auto" w:fill="E6E7E8"/>
          </w:tcPr>
          <w:p w14:paraId="1C637990"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2F3B5750" w14:textId="77777777" w:rsidR="00C44F30" w:rsidRPr="00823D23" w:rsidRDefault="00C44F30" w:rsidP="00D06932">
            <w:pPr>
              <w:pStyle w:val="Tabletext"/>
            </w:pPr>
            <w:r w:rsidRPr="005D0C39">
              <w:t>Some</w:t>
            </w:r>
            <w:r w:rsidRPr="00823D23">
              <w:rPr>
                <w:spacing w:val="-8"/>
              </w:rPr>
              <w:t xml:space="preserve"> </w:t>
            </w:r>
            <w:r w:rsidRPr="005D0C39">
              <w:t>historians</w:t>
            </w:r>
            <w:r w:rsidRPr="00823D23">
              <w:rPr>
                <w:spacing w:val="-8"/>
              </w:rPr>
              <w:t xml:space="preserve"> </w:t>
            </w:r>
            <w:r w:rsidRPr="005D0C39">
              <w:t>argue</w:t>
            </w:r>
            <w:r w:rsidRPr="00823D23">
              <w:rPr>
                <w:spacing w:val="-12"/>
              </w:rPr>
              <w:t xml:space="preserve"> </w:t>
            </w:r>
            <w:r w:rsidRPr="005D0C39">
              <w:t>that</w:t>
            </w:r>
            <w:r w:rsidRPr="00823D23">
              <w:rPr>
                <w:spacing w:val="-8"/>
              </w:rPr>
              <w:t xml:space="preserve"> </w:t>
            </w:r>
            <w:r w:rsidRPr="005D0C39">
              <w:t>World</w:t>
            </w:r>
            <w:r w:rsidRPr="00823D23">
              <w:rPr>
                <w:spacing w:val="-8"/>
              </w:rPr>
              <w:t xml:space="preserve"> </w:t>
            </w:r>
            <w:r w:rsidRPr="005D0C39">
              <w:t>War</w:t>
            </w:r>
            <w:r w:rsidRPr="00823D23">
              <w:rPr>
                <w:spacing w:val="-12"/>
              </w:rPr>
              <w:t xml:space="preserve"> </w:t>
            </w:r>
            <w:r w:rsidRPr="005D0C39">
              <w:t>1</w:t>
            </w:r>
            <w:r w:rsidRPr="00823D23">
              <w:rPr>
                <w:spacing w:val="-8"/>
              </w:rPr>
              <w:t xml:space="preserve"> </w:t>
            </w:r>
            <w:r w:rsidRPr="005D0C39">
              <w:t>was</w:t>
            </w:r>
            <w:r w:rsidRPr="00823D23">
              <w:rPr>
                <w:spacing w:val="-12"/>
              </w:rPr>
              <w:t xml:space="preserve"> </w:t>
            </w:r>
            <w:r w:rsidRPr="005D0C39">
              <w:t>the</w:t>
            </w:r>
            <w:r w:rsidRPr="00823D23">
              <w:rPr>
                <w:spacing w:val="-8"/>
              </w:rPr>
              <w:t xml:space="preserve"> </w:t>
            </w:r>
            <w:r w:rsidRPr="005D0C39">
              <w:t>first</w:t>
            </w:r>
            <w:r w:rsidRPr="00823D23">
              <w:rPr>
                <w:spacing w:val="-8"/>
              </w:rPr>
              <w:t xml:space="preserve"> </w:t>
            </w:r>
            <w:r w:rsidRPr="005D0C39">
              <w:t>example</w:t>
            </w:r>
            <w:r w:rsidRPr="00823D23">
              <w:rPr>
                <w:spacing w:val="-8"/>
              </w:rPr>
              <w:t xml:space="preserve"> </w:t>
            </w:r>
            <w:r w:rsidRPr="005D0C39">
              <w:t>of</w:t>
            </w:r>
            <w:r w:rsidRPr="00823D23">
              <w:rPr>
                <w:spacing w:val="-12"/>
              </w:rPr>
              <w:t xml:space="preserve"> </w:t>
            </w:r>
            <w:r w:rsidRPr="005D0C39">
              <w:t>total</w:t>
            </w:r>
            <w:r w:rsidRPr="00823D23">
              <w:rPr>
                <w:spacing w:val="-8"/>
              </w:rPr>
              <w:t xml:space="preserve"> </w:t>
            </w:r>
            <w:r w:rsidRPr="00823D23">
              <w:t>war.</w:t>
            </w:r>
          </w:p>
        </w:tc>
      </w:tr>
    </w:tbl>
    <w:p w14:paraId="714CD6C4" w14:textId="77777777" w:rsidR="00C44F30" w:rsidRPr="00C32F48" w:rsidRDefault="00C44F30" w:rsidP="00C44F30">
      <w:pPr>
        <w:pStyle w:val="Heading2"/>
      </w:pPr>
      <w:r w:rsidRPr="00C32F48">
        <w:t>totalitarian</w:t>
      </w:r>
    </w:p>
    <w:p w14:paraId="2BD82354" w14:textId="77777777" w:rsidR="00C44F30" w:rsidRPr="00C32F48" w:rsidRDefault="00C44F30" w:rsidP="00C44F30">
      <w:pPr>
        <w:pStyle w:val="ListParagraph"/>
        <w:numPr>
          <w:ilvl w:val="0"/>
          <w:numId w:val="13"/>
        </w:numPr>
      </w:pPr>
      <w:r w:rsidRPr="00C32F48">
        <w:t>designating a system of government in which power and authority are highly centralized and intrusive into the lives of private citizens, and in which neither opposing parties nor individual differences in opinion are allowed</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C44F30" w:rsidRPr="00C32F48" w14:paraId="0630A26F" w14:textId="77777777" w:rsidTr="00D06932">
        <w:trPr>
          <w:trHeight w:val="332"/>
        </w:trPr>
        <w:tc>
          <w:tcPr>
            <w:tcW w:w="2028" w:type="dxa"/>
            <w:shd w:val="clear" w:color="auto" w:fill="E6E7E8"/>
          </w:tcPr>
          <w:p w14:paraId="1DD00663" w14:textId="77777777" w:rsidR="00C44F30" w:rsidRPr="00C32F48" w:rsidRDefault="00C44F30" w:rsidP="00D06932">
            <w:pPr>
              <w:pStyle w:val="Tabletextbold"/>
            </w:pPr>
            <w:r w:rsidRPr="005D0C39">
              <w:t>Part</w:t>
            </w:r>
            <w:r w:rsidRPr="00C32F48">
              <w:rPr>
                <w:spacing w:val="4"/>
              </w:rPr>
              <w:t xml:space="preserve"> </w:t>
            </w:r>
            <w:r w:rsidRPr="005D0C39">
              <w:t>of</w:t>
            </w:r>
            <w:r w:rsidRPr="00C32F48">
              <w:rPr>
                <w:spacing w:val="5"/>
              </w:rPr>
              <w:t xml:space="preserve"> </w:t>
            </w:r>
            <w:r w:rsidRPr="005D0C39">
              <w:t>speech:</w:t>
            </w:r>
          </w:p>
        </w:tc>
        <w:tc>
          <w:tcPr>
            <w:tcW w:w="6662" w:type="dxa"/>
            <w:shd w:val="clear" w:color="auto" w:fill="F5F6F6"/>
          </w:tcPr>
          <w:p w14:paraId="5091D8A2" w14:textId="77777777" w:rsidR="00C44F30" w:rsidRPr="00C32F48" w:rsidRDefault="00C44F30" w:rsidP="00D06932">
            <w:pPr>
              <w:pStyle w:val="Tabletext"/>
            </w:pPr>
            <w:r w:rsidRPr="00C32F48">
              <w:t>adjective</w:t>
            </w:r>
          </w:p>
        </w:tc>
      </w:tr>
      <w:tr w:rsidR="00C44F30" w:rsidRPr="00C32F48" w14:paraId="3F0E396B" w14:textId="77777777" w:rsidTr="00D06932">
        <w:trPr>
          <w:trHeight w:val="332"/>
        </w:trPr>
        <w:tc>
          <w:tcPr>
            <w:tcW w:w="2028" w:type="dxa"/>
            <w:shd w:val="clear" w:color="auto" w:fill="E6E7E8"/>
          </w:tcPr>
          <w:p w14:paraId="12D43F2A" w14:textId="77777777" w:rsidR="00C44F30" w:rsidRPr="00C32F48" w:rsidRDefault="00C44F30" w:rsidP="00D06932">
            <w:pPr>
              <w:pStyle w:val="Tabletextbold"/>
            </w:pPr>
            <w:r w:rsidRPr="005D0C39">
              <w:t>Word</w:t>
            </w:r>
            <w:r w:rsidRPr="00C32F48">
              <w:rPr>
                <w:spacing w:val="-3"/>
                <w:w w:val="95"/>
              </w:rPr>
              <w:t xml:space="preserve"> </w:t>
            </w:r>
            <w:r w:rsidRPr="005D0C39">
              <w:t>forms:</w:t>
            </w:r>
          </w:p>
        </w:tc>
        <w:tc>
          <w:tcPr>
            <w:tcW w:w="6662" w:type="dxa"/>
            <w:shd w:val="clear" w:color="auto" w:fill="F5F6F6"/>
          </w:tcPr>
          <w:p w14:paraId="7387E2A1" w14:textId="77777777" w:rsidR="00C44F30" w:rsidRPr="005D0C39" w:rsidRDefault="00C44F30" w:rsidP="00D06932">
            <w:pPr>
              <w:pStyle w:val="Tabletext"/>
            </w:pPr>
            <w:r w:rsidRPr="005D0C39">
              <w:t>totalitarianism</w:t>
            </w:r>
          </w:p>
        </w:tc>
      </w:tr>
      <w:tr w:rsidR="00C44F30" w:rsidRPr="00C32F48" w14:paraId="7FAD2963" w14:textId="77777777" w:rsidTr="00D06932">
        <w:trPr>
          <w:trHeight w:val="332"/>
        </w:trPr>
        <w:tc>
          <w:tcPr>
            <w:tcW w:w="2028" w:type="dxa"/>
            <w:shd w:val="clear" w:color="auto" w:fill="E6E7E8"/>
          </w:tcPr>
          <w:p w14:paraId="1FBD8C53" w14:textId="77777777" w:rsidR="00C44F30" w:rsidRPr="00C32F48" w:rsidRDefault="00C44F30" w:rsidP="00D06932">
            <w:pPr>
              <w:pStyle w:val="Tabletextbold"/>
            </w:pPr>
            <w:r w:rsidRPr="00C32F48">
              <w:t>Synonyms:</w:t>
            </w:r>
          </w:p>
        </w:tc>
        <w:tc>
          <w:tcPr>
            <w:tcW w:w="6662" w:type="dxa"/>
            <w:shd w:val="clear" w:color="auto" w:fill="F5F6F6"/>
          </w:tcPr>
          <w:p w14:paraId="45BD0672" w14:textId="77777777" w:rsidR="00C44F30" w:rsidRPr="005D0C39" w:rsidRDefault="00C44F30" w:rsidP="00D06932">
            <w:pPr>
              <w:pStyle w:val="Tabletext"/>
            </w:pPr>
            <w:r w:rsidRPr="005D0C39">
              <w:t>authoritarian, dictatorial, tyrannical</w:t>
            </w:r>
          </w:p>
        </w:tc>
      </w:tr>
      <w:tr w:rsidR="00C44F30" w:rsidRPr="00C32F48" w14:paraId="524756B8" w14:textId="77777777" w:rsidTr="00D06932">
        <w:trPr>
          <w:trHeight w:val="332"/>
        </w:trPr>
        <w:tc>
          <w:tcPr>
            <w:tcW w:w="2028" w:type="dxa"/>
            <w:shd w:val="clear" w:color="auto" w:fill="E6E7E8"/>
          </w:tcPr>
          <w:p w14:paraId="3119C356" w14:textId="77777777" w:rsidR="00C44F30" w:rsidRPr="00C32F48" w:rsidRDefault="00C44F30" w:rsidP="00D06932">
            <w:pPr>
              <w:pStyle w:val="Tabletextbold"/>
            </w:pPr>
            <w:r w:rsidRPr="00C32F48">
              <w:rPr>
                <w:w w:val="90"/>
              </w:rPr>
              <w:t>In</w:t>
            </w:r>
            <w:r w:rsidRPr="005D0C39">
              <w:t xml:space="preserve"> </w:t>
            </w:r>
            <w:r w:rsidRPr="00C32F48">
              <w:rPr>
                <w:w w:val="90"/>
              </w:rPr>
              <w:t>a</w:t>
            </w:r>
            <w:r w:rsidRPr="00C32F48">
              <w:rPr>
                <w:spacing w:val="-1"/>
                <w:w w:val="90"/>
              </w:rPr>
              <w:t xml:space="preserve"> </w:t>
            </w:r>
            <w:r w:rsidRPr="005D0C39">
              <w:t>sentence:</w:t>
            </w:r>
          </w:p>
        </w:tc>
        <w:tc>
          <w:tcPr>
            <w:tcW w:w="6662" w:type="dxa"/>
            <w:shd w:val="clear" w:color="auto" w:fill="F5F6F6"/>
          </w:tcPr>
          <w:p w14:paraId="44678432" w14:textId="77777777" w:rsidR="00C44F30" w:rsidRPr="00C32F48" w:rsidRDefault="00C44F30" w:rsidP="00D06932">
            <w:pPr>
              <w:pStyle w:val="Tabletext"/>
            </w:pPr>
            <w:r w:rsidRPr="00C32F48">
              <w:t>A totalitarian government was established under the dictator.</w:t>
            </w:r>
          </w:p>
        </w:tc>
      </w:tr>
    </w:tbl>
    <w:p w14:paraId="15D6A18B" w14:textId="77777777" w:rsidR="00C44F30" w:rsidRPr="00823D23" w:rsidRDefault="00C44F30" w:rsidP="00C44F30">
      <w:pPr>
        <w:pStyle w:val="Heading2"/>
      </w:pPr>
      <w:r w:rsidRPr="005D0C39">
        <w:t>union</w:t>
      </w:r>
    </w:p>
    <w:p w14:paraId="66001D06" w14:textId="77777777" w:rsidR="00C44F30" w:rsidRPr="00823D23" w:rsidRDefault="00C44F30" w:rsidP="00C44F30">
      <w:pPr>
        <w:pStyle w:val="ListParagraph"/>
        <w:numPr>
          <w:ilvl w:val="0"/>
          <w:numId w:val="13"/>
        </w:numPr>
      </w:pPr>
      <w:r w:rsidRPr="00823D23">
        <w:t>a</w:t>
      </w:r>
      <w:r>
        <w:t>n organization of laborers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8"/>
        <w:gridCol w:w="6662"/>
      </w:tblGrid>
      <w:tr w:rsidR="00C44F30" w:rsidRPr="00823D23" w14:paraId="3FFB6D8D" w14:textId="77777777" w:rsidTr="00D06932">
        <w:trPr>
          <w:trHeight w:val="332"/>
        </w:trPr>
        <w:tc>
          <w:tcPr>
            <w:tcW w:w="2028" w:type="dxa"/>
            <w:shd w:val="clear" w:color="auto" w:fill="E6E7E8"/>
          </w:tcPr>
          <w:p w14:paraId="2D664C9E" w14:textId="77777777" w:rsidR="00C44F30" w:rsidRPr="00823D23" w:rsidRDefault="00C44F30" w:rsidP="00D06932">
            <w:pPr>
              <w:pStyle w:val="Tabletextbold"/>
            </w:pPr>
            <w:r w:rsidRPr="005D0C39">
              <w:t>Part</w:t>
            </w:r>
            <w:r w:rsidRPr="00823D23">
              <w:rPr>
                <w:spacing w:val="4"/>
              </w:rPr>
              <w:t xml:space="preserve"> </w:t>
            </w:r>
            <w:r w:rsidRPr="005D0C39">
              <w:t>of</w:t>
            </w:r>
            <w:r w:rsidRPr="00823D23">
              <w:rPr>
                <w:spacing w:val="5"/>
              </w:rPr>
              <w:t xml:space="preserve"> </w:t>
            </w:r>
            <w:r w:rsidRPr="005D0C39">
              <w:t>speech:</w:t>
            </w:r>
          </w:p>
        </w:tc>
        <w:tc>
          <w:tcPr>
            <w:tcW w:w="6662" w:type="dxa"/>
            <w:shd w:val="clear" w:color="auto" w:fill="F5F6F6"/>
          </w:tcPr>
          <w:p w14:paraId="48961048" w14:textId="77777777" w:rsidR="00C44F30" w:rsidRPr="00823D23" w:rsidRDefault="00C44F30" w:rsidP="00D06932">
            <w:pPr>
              <w:pStyle w:val="Tabletext"/>
            </w:pPr>
            <w:r w:rsidRPr="00823D23">
              <w:t>noun</w:t>
            </w:r>
          </w:p>
        </w:tc>
      </w:tr>
      <w:tr w:rsidR="00C44F30" w:rsidRPr="00823D23" w14:paraId="7C3FC624" w14:textId="77777777" w:rsidTr="00D06932">
        <w:trPr>
          <w:trHeight w:val="332"/>
        </w:trPr>
        <w:tc>
          <w:tcPr>
            <w:tcW w:w="2028" w:type="dxa"/>
            <w:shd w:val="clear" w:color="auto" w:fill="E6E7E8"/>
          </w:tcPr>
          <w:p w14:paraId="2BA69A6F" w14:textId="77777777" w:rsidR="00C44F30" w:rsidRPr="00823D23" w:rsidRDefault="00C44F30" w:rsidP="00D06932">
            <w:pPr>
              <w:pStyle w:val="Tabletextbold"/>
            </w:pPr>
            <w:r w:rsidRPr="005D0C39">
              <w:t>Word</w:t>
            </w:r>
            <w:r w:rsidRPr="00823D23">
              <w:rPr>
                <w:spacing w:val="-3"/>
                <w:w w:val="95"/>
              </w:rPr>
              <w:t xml:space="preserve"> </w:t>
            </w:r>
            <w:r w:rsidRPr="005D0C39">
              <w:t>forms:</w:t>
            </w:r>
          </w:p>
        </w:tc>
        <w:tc>
          <w:tcPr>
            <w:tcW w:w="6662" w:type="dxa"/>
            <w:shd w:val="clear" w:color="auto" w:fill="F5F6F6"/>
          </w:tcPr>
          <w:p w14:paraId="317F507E" w14:textId="77777777" w:rsidR="00C44F30" w:rsidRPr="005D0C39" w:rsidRDefault="00C44F30" w:rsidP="00D06932">
            <w:pPr>
              <w:pStyle w:val="Tabletext"/>
            </w:pPr>
            <w:r w:rsidRPr="005D0C39">
              <w:t>unions</w:t>
            </w:r>
          </w:p>
        </w:tc>
      </w:tr>
      <w:tr w:rsidR="00C44F30" w:rsidRPr="00823D23" w14:paraId="5825DEBC" w14:textId="77777777" w:rsidTr="00D06932">
        <w:trPr>
          <w:trHeight w:val="332"/>
        </w:trPr>
        <w:tc>
          <w:tcPr>
            <w:tcW w:w="2028" w:type="dxa"/>
            <w:shd w:val="clear" w:color="auto" w:fill="E6E7E8"/>
          </w:tcPr>
          <w:p w14:paraId="35A14126" w14:textId="77777777" w:rsidR="00C44F30" w:rsidRPr="00823D23" w:rsidRDefault="00C44F30" w:rsidP="00D06932">
            <w:pPr>
              <w:pStyle w:val="Tabletextbold"/>
            </w:pPr>
            <w:r w:rsidRPr="00823D23">
              <w:t>Synonyms:</w:t>
            </w:r>
          </w:p>
        </w:tc>
        <w:tc>
          <w:tcPr>
            <w:tcW w:w="6662" w:type="dxa"/>
            <w:shd w:val="clear" w:color="auto" w:fill="F5F6F6"/>
          </w:tcPr>
          <w:p w14:paraId="064D2234" w14:textId="77777777" w:rsidR="00C44F30" w:rsidRPr="00823D23" w:rsidRDefault="00C44F30" w:rsidP="00D06932">
            <w:pPr>
              <w:pStyle w:val="Tabletext"/>
            </w:pPr>
            <w:r>
              <w:t>guild, labor union, trade union</w:t>
            </w:r>
          </w:p>
        </w:tc>
      </w:tr>
      <w:tr w:rsidR="00C44F30" w:rsidRPr="00823D23" w14:paraId="75C486AB" w14:textId="77777777" w:rsidTr="00D06932">
        <w:trPr>
          <w:trHeight w:val="332"/>
        </w:trPr>
        <w:tc>
          <w:tcPr>
            <w:tcW w:w="2028" w:type="dxa"/>
            <w:shd w:val="clear" w:color="auto" w:fill="E6E7E8"/>
          </w:tcPr>
          <w:p w14:paraId="3FDEB4D4" w14:textId="77777777" w:rsidR="00C44F30" w:rsidRPr="00823D23" w:rsidRDefault="00C44F30" w:rsidP="00D06932">
            <w:pPr>
              <w:pStyle w:val="Tabletextbold"/>
            </w:pPr>
            <w:r w:rsidRPr="00823D23">
              <w:rPr>
                <w:w w:val="90"/>
              </w:rPr>
              <w:t>In</w:t>
            </w:r>
            <w:r w:rsidRPr="005D0C39">
              <w:t xml:space="preserve"> </w:t>
            </w:r>
            <w:r w:rsidRPr="00823D23">
              <w:rPr>
                <w:w w:val="90"/>
              </w:rPr>
              <w:t>a</w:t>
            </w:r>
            <w:r w:rsidRPr="00823D23">
              <w:rPr>
                <w:spacing w:val="-1"/>
                <w:w w:val="90"/>
              </w:rPr>
              <w:t xml:space="preserve"> </w:t>
            </w:r>
            <w:r w:rsidRPr="005D0C39">
              <w:t>sentence:</w:t>
            </w:r>
          </w:p>
        </w:tc>
        <w:tc>
          <w:tcPr>
            <w:tcW w:w="6662" w:type="dxa"/>
            <w:shd w:val="clear" w:color="auto" w:fill="F5F6F6"/>
          </w:tcPr>
          <w:p w14:paraId="5DCBFD62" w14:textId="77777777" w:rsidR="00C44F30" w:rsidRPr="00823D23" w:rsidRDefault="00C44F30" w:rsidP="00D06932">
            <w:pPr>
              <w:pStyle w:val="Tabletext"/>
            </w:pPr>
            <w:r>
              <w:t>The union organized to demand higher wages and safer working conditions for their members.</w:t>
            </w:r>
          </w:p>
        </w:tc>
      </w:tr>
    </w:tbl>
    <w:p w14:paraId="0F6F47CF" w14:textId="77777777" w:rsidR="00C44F30" w:rsidRPr="00823D23" w:rsidRDefault="00C44F30" w:rsidP="00C44F30">
      <w:pPr>
        <w:rPr>
          <w:rFonts w:ascii="Calibri" w:hAnsi="Calibri" w:cs="Calibri"/>
        </w:rPr>
      </w:pPr>
    </w:p>
    <w:p w14:paraId="4F789187" w14:textId="77777777" w:rsidR="00C44F30" w:rsidRPr="005F7A04" w:rsidRDefault="00C44F30" w:rsidP="005F7A04">
      <w:pPr>
        <w:pStyle w:val="BodyText"/>
      </w:pPr>
    </w:p>
    <w:sectPr w:rsidR="00C44F30" w:rsidRPr="005F7A04" w:rsidSect="00730D58">
      <w:headerReference w:type="default" r:id="rId7"/>
      <w:footerReference w:type="default" r:id="rId8"/>
      <w:headerReference w:type="first" r:id="rId9"/>
      <w:footerReference w:type="first" r:id="rId10"/>
      <w:pgSz w:w="12240" w:h="15840"/>
      <w:pgMar w:top="1230" w:right="1440" w:bottom="1440" w:left="1440" w:header="57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05F36" w14:textId="77777777" w:rsidR="00B649D9" w:rsidRDefault="00B649D9" w:rsidP="00697515">
      <w:pPr>
        <w:spacing w:after="0"/>
      </w:pPr>
      <w:r>
        <w:separator/>
      </w:r>
    </w:p>
  </w:endnote>
  <w:endnote w:type="continuationSeparator" w:id="0">
    <w:p w14:paraId="2CE41FF9" w14:textId="77777777" w:rsidR="00B649D9" w:rsidRDefault="00B649D9" w:rsidP="006975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Body)">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18B65" w14:textId="77777777" w:rsidR="00746C55" w:rsidRPr="00E875FD" w:rsidRDefault="007B1998" w:rsidP="00E875FD">
    <w:pPr>
      <w:pStyle w:val="Footer"/>
    </w:pPr>
    <w:r>
      <w:rPr>
        <w:noProof w:val="0"/>
      </w:rPr>
      <w:fldChar w:fldCharType="begin"/>
    </w:r>
    <w:r>
      <w:instrText xml:space="preserve"> PAGE   \* MERGEFORMAT </w:instrText>
    </w:r>
    <w:r>
      <w:rPr>
        <w:noProof w:val="0"/>
      </w:rPr>
      <w:fldChar w:fldCharType="separate"/>
    </w:r>
    <w:r>
      <w:t>1</w:t>
    </w:r>
    <w:r>
      <w:fldChar w:fldCharType="end"/>
    </w:r>
  </w:p>
  <w:p w14:paraId="3472B85F" w14:textId="6C593C24" w:rsidR="003D3E9D" w:rsidRDefault="007B1998" w:rsidP="00CB63FD">
    <w:pPr>
      <w:pStyle w:val="CCFooter"/>
    </w:pPr>
    <w:r w:rsidRPr="0028541F">
      <w:rPr>
        <w:noProof/>
      </w:rPr>
      <w:drawing>
        <wp:anchor distT="0" distB="0" distL="114300" distR="114300" simplePos="0" relativeHeight="251660288" behindDoc="1" locked="0" layoutInCell="1" allowOverlap="1" wp14:anchorId="49F93B04" wp14:editId="7959F71E">
          <wp:simplePos x="0" y="0"/>
          <wp:positionH relativeFrom="column">
            <wp:posOffset>-1249045</wp:posOffset>
          </wp:positionH>
          <wp:positionV relativeFrom="page">
            <wp:posOffset>9696450</wp:posOffset>
          </wp:positionV>
          <wp:extent cx="8727440" cy="5530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872744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0E635D" w14:textId="77777777" w:rsidR="003D3E9D" w:rsidRDefault="003D3E9D"/>
  <w:p w14:paraId="18077321" w14:textId="77777777" w:rsidR="003D3E9D" w:rsidRDefault="003D3E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B656E" w14:textId="77777777" w:rsidR="005239FE" w:rsidRPr="00E875FD" w:rsidRDefault="005239FE" w:rsidP="005239FE">
    <w:pPr>
      <w:pStyle w:val="Footer"/>
    </w:pPr>
    <w:r>
      <w:rPr>
        <w:noProof w:val="0"/>
      </w:rPr>
      <w:fldChar w:fldCharType="begin"/>
    </w:r>
    <w:r>
      <w:instrText xml:space="preserve"> PAGE   \* MERGEFORMAT </w:instrText>
    </w:r>
    <w:r>
      <w:rPr>
        <w:noProof w:val="0"/>
      </w:rPr>
      <w:fldChar w:fldCharType="separate"/>
    </w:r>
    <w:r>
      <w:rPr>
        <w:noProof w:val="0"/>
      </w:rPr>
      <w:t>2</w:t>
    </w:r>
    <w:r>
      <w:fldChar w:fldCharType="end"/>
    </w:r>
  </w:p>
  <w:p w14:paraId="4CDC1ECA" w14:textId="4775094E" w:rsidR="003D3E9D" w:rsidRDefault="005239FE" w:rsidP="002C1E4B">
    <w:pPr>
      <w:pStyle w:val="CCFooter"/>
      <w:rPr>
        <w:u w:val="single"/>
      </w:rPr>
    </w:pPr>
    <w:r w:rsidRPr="0028541F">
      <w:t xml:space="preserve">Unless otherwise noted, this work is licensed under </w:t>
    </w:r>
    <w:hyperlink r:id="rId1" w:history="1">
      <w:r w:rsidRPr="0028541F">
        <w:rPr>
          <w:u w:val="single"/>
        </w:rPr>
        <w:t>CC BY 4.0</w:t>
      </w:r>
    </w:hyperlink>
    <w:r w:rsidRPr="0028541F">
      <w:t>. Credit: “</w:t>
    </w:r>
    <w:r w:rsidR="00130B90">
      <w:t>Unit Vocabulary</w:t>
    </w:r>
    <w:r w:rsidRPr="0028541F">
      <w:t xml:space="preserve">”, OER Project, </w:t>
    </w:r>
    <w:hyperlink r:id="rId2" w:history="1">
      <w:r w:rsidRPr="0028541F">
        <w:rPr>
          <w:u w:val="single"/>
        </w:rPr>
        <w:t>https://www.oerproject.com/</w:t>
      </w:r>
    </w:hyperlink>
    <w:r w:rsidRPr="0028541F">
      <w:rPr>
        <w:noProof/>
      </w:rPr>
      <w:drawing>
        <wp:anchor distT="0" distB="0" distL="114300" distR="114300" simplePos="0" relativeHeight="251664384" behindDoc="1" locked="0" layoutInCell="1" allowOverlap="1" wp14:anchorId="0A695770" wp14:editId="064C1B83">
          <wp:simplePos x="0" y="0"/>
          <wp:positionH relativeFrom="column">
            <wp:posOffset>-1249045</wp:posOffset>
          </wp:positionH>
          <wp:positionV relativeFrom="page">
            <wp:posOffset>9696450</wp:posOffset>
          </wp:positionV>
          <wp:extent cx="8727440" cy="553085"/>
          <wp:effectExtent l="0" t="0" r="0" b="5715"/>
          <wp:wrapNone/>
          <wp:docPr id="493900860" name="Picture 493900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872744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7BA919" w14:textId="77777777" w:rsidR="002C1E4B" w:rsidRDefault="002C1E4B" w:rsidP="002C1E4B">
    <w:pPr>
      <w:pStyle w:val="CCFooter"/>
    </w:pPr>
  </w:p>
  <w:p w14:paraId="7DABF69E" w14:textId="77777777" w:rsidR="003D3E9D" w:rsidRDefault="003D3E9D"/>
  <w:p w14:paraId="57823635" w14:textId="77777777" w:rsidR="003D3E9D" w:rsidRDefault="003D3E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2ECAF" w14:textId="77777777" w:rsidR="00B649D9" w:rsidRDefault="00B649D9" w:rsidP="00697515">
      <w:pPr>
        <w:spacing w:after="0"/>
      </w:pPr>
      <w:r>
        <w:separator/>
      </w:r>
    </w:p>
  </w:footnote>
  <w:footnote w:type="continuationSeparator" w:id="0">
    <w:p w14:paraId="203D2465" w14:textId="77777777" w:rsidR="00B649D9" w:rsidRDefault="00B649D9" w:rsidP="006975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BE01F" w14:textId="77777777" w:rsidR="00871508" w:rsidRDefault="00871508" w:rsidP="00871508">
    <w:pPr>
      <w:pStyle w:val="HeaderAnchor"/>
    </w:pPr>
    <w:r w:rsidRPr="00F65964">
      <w:rPr>
        <w:b/>
        <w:noProof/>
      </w:rPr>
      <mc:AlternateContent>
        <mc:Choice Requires="wps">
          <w:drawing>
            <wp:anchor distT="0" distB="0" distL="114300" distR="114300" simplePos="0" relativeHeight="251659264" behindDoc="1" locked="1" layoutInCell="1" allowOverlap="1" wp14:anchorId="21E9C401" wp14:editId="20111256">
              <wp:simplePos x="0" y="0"/>
              <wp:positionH relativeFrom="margin">
                <wp:posOffset>-3206750</wp:posOffset>
              </wp:positionH>
              <wp:positionV relativeFrom="page">
                <wp:posOffset>0</wp:posOffset>
              </wp:positionV>
              <wp:extent cx="10180800" cy="954000"/>
              <wp:effectExtent l="0" t="0" r="0" b="0"/>
              <wp:wrapNone/>
              <wp:docPr id="5" name="Rectangle 5"/>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45035" id="Rectangle 5" o:spid="_x0000_s1026" style="position:absolute;margin-left:-252.5pt;margin-top:0;width:801.65pt;height:75.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" fillcolor="#d8d8d8 [2732]" stroked="f" strokeweight="1pt">
              <w10:wrap anchorx="margin" anchory="page"/>
              <w10:anchorlock/>
            </v:rect>
          </w:pict>
        </mc:Fallback>
      </mc:AlternateContent>
    </w:r>
  </w:p>
  <w:sdt>
    <w:sdtPr>
      <w:rPr>
        <w:color w:val="000000" w:themeColor="text1"/>
      </w:rPr>
      <w:alias w:val="Subject"/>
      <w:tag w:val=""/>
      <w:id w:val="-218674570"/>
      <w:lock w:val="sdtLocked"/>
      <w:dataBinding w:prefixMappings="xmlns:ns0='http://purl.org/dc/elements/1.1/' xmlns:ns1='http://schemas.openxmlformats.org/package/2006/metadata/core-properties' " w:xpath="/ns1:coreProperties[1]/ns0:subject[1]" w:storeItemID="{6C3C8BC8-F283-45AE-878A-BAB7291924A1}"/>
      <w:text/>
    </w:sdtPr>
    <w:sdtContent>
      <w:p w14:paraId="0CC1F4AF" w14:textId="617D0E1C" w:rsidR="00746C55" w:rsidRPr="001A5D22" w:rsidRDefault="00EC4FFB" w:rsidP="00F65964">
        <w:pPr>
          <w:pStyle w:val="Header-CPLessonNumber"/>
          <w:rPr>
            <w:color w:val="000000" w:themeColor="text1"/>
          </w:rPr>
        </w:pPr>
        <w:r>
          <w:rPr>
            <w:color w:val="000000" w:themeColor="text1"/>
          </w:rPr>
          <w:t>WHP ORIGINS</w:t>
        </w:r>
      </w:p>
    </w:sdtContent>
  </w:sdt>
  <w:sdt>
    <w:sdtPr>
      <w:rPr>
        <w:color w:val="000000" w:themeColor="text1"/>
      </w:rPr>
      <w:alias w:val="Title"/>
      <w:tag w:val=""/>
      <w:id w:val="-1761444161"/>
      <w:lock w:val="sdtLocked"/>
      <w:dataBinding w:prefixMappings="xmlns:ns0='http://purl.org/dc/elements/1.1/' xmlns:ns1='http://schemas.openxmlformats.org/package/2006/metadata/core-properties' " w:xpath="/ns1:coreProperties[1]/ns0:title[1]" w:storeItemID="{6C3C8BC8-F283-45AE-878A-BAB7291924A1}"/>
      <w:text/>
    </w:sdtPr>
    <w:sdtContent>
      <w:p w14:paraId="07D494F3" w14:textId="02705D02" w:rsidR="00746C55" w:rsidRPr="004D2732" w:rsidRDefault="00672EA4" w:rsidP="00CD0494">
        <w:pPr>
          <w:pStyle w:val="Title"/>
          <w:rPr>
            <w:color w:val="000000" w:themeColor="text1"/>
          </w:rPr>
        </w:pPr>
        <w:r>
          <w:rPr>
            <w:color w:val="000000" w:themeColor="text1"/>
          </w:rPr>
          <w:t>UNIT 8 VOCABULARY</w:t>
        </w:r>
      </w:p>
    </w:sdtContent>
  </w:sdt>
  <w:p w14:paraId="55C1C386" w14:textId="77777777" w:rsidR="003D3E9D" w:rsidRDefault="003D3E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F2D63" w14:textId="77777777" w:rsidR="0015414F" w:rsidRDefault="0015414F" w:rsidP="0015414F">
    <w:pPr>
      <w:pStyle w:val="HeaderAnchor"/>
    </w:pPr>
    <w:r w:rsidRPr="00F65964">
      <w:rPr>
        <w:b/>
        <w:noProof/>
      </w:rPr>
      <mc:AlternateContent>
        <mc:Choice Requires="wps">
          <w:drawing>
            <wp:anchor distT="0" distB="0" distL="114300" distR="114300" simplePos="0" relativeHeight="251662336" behindDoc="1" locked="1" layoutInCell="1" allowOverlap="1" wp14:anchorId="0B6A44F8" wp14:editId="06E4965E">
              <wp:simplePos x="0" y="0"/>
              <wp:positionH relativeFrom="page">
                <wp:posOffset>-2296795</wp:posOffset>
              </wp:positionH>
              <wp:positionV relativeFrom="page">
                <wp:posOffset>0</wp:posOffset>
              </wp:positionV>
              <wp:extent cx="10180800" cy="954000"/>
              <wp:effectExtent l="0" t="0" r="0" b="0"/>
              <wp:wrapNone/>
              <wp:docPr id="1793051531" name="Rectangle 1793051531"/>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AC891" id="Rectangle 1793051531" o:spid="_x0000_s1026" style="position:absolute;margin-left:-180.85pt;margin-top:0;width:801.65pt;height:75.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" fillcolor="#d8d8d8 [2732]" stroked="f" strokeweight="1pt">
              <w10:wrap anchorx="page" anchory="page"/>
              <w10:anchorlock/>
            </v:rect>
          </w:pict>
        </mc:Fallback>
      </mc:AlternateContent>
    </w:r>
  </w:p>
  <w:sdt>
    <w:sdtPr>
      <w:alias w:val="Subject"/>
      <w:tag w:val=""/>
      <w:id w:val="129293323"/>
      <w:lock w:val="sdtLocked"/>
      <w:dataBinding w:prefixMappings="xmlns:ns0='http://purl.org/dc/elements/1.1/' xmlns:ns1='http://schemas.openxmlformats.org/package/2006/metadata/core-properties' " w:xpath="/ns1:coreProperties[1]/ns0:subject[1]" w:storeItemID="{6C3C8BC8-F283-45AE-878A-BAB7291924A1}"/>
      <w:text/>
    </w:sdtPr>
    <w:sdtContent>
      <w:p w14:paraId="457D13D1" w14:textId="48B7BCD2" w:rsidR="00871508" w:rsidRDefault="00EC4FFB" w:rsidP="00871508">
        <w:pPr>
          <w:pStyle w:val="Header-CPLessonNumber"/>
        </w:pPr>
        <w:r>
          <w:t>WHP ORIGINS</w:t>
        </w:r>
      </w:p>
    </w:sdtContent>
  </w:sdt>
  <w:sdt>
    <w:sdtPr>
      <w:alias w:val="Title"/>
      <w:tag w:val=""/>
      <w:id w:val="-1507195716"/>
      <w:lock w:val="sdtLocked"/>
      <w:dataBinding w:prefixMappings="xmlns:ns0='http://purl.org/dc/elements/1.1/' xmlns:ns1='http://schemas.openxmlformats.org/package/2006/metadata/core-properties' " w:xpath="/ns1:coreProperties[1]/ns0:title[1]" w:storeItemID="{6C3C8BC8-F283-45AE-878A-BAB7291924A1}"/>
      <w:text/>
    </w:sdtPr>
    <w:sdtContent>
      <w:p w14:paraId="6A6E257F" w14:textId="140BE46D" w:rsidR="00871508" w:rsidRDefault="00130B90" w:rsidP="00871508">
        <w:pPr>
          <w:pStyle w:val="Title"/>
        </w:pPr>
        <w:r>
          <w:t xml:space="preserve">UNIT </w:t>
        </w:r>
        <w:r w:rsidR="00672EA4">
          <w:t>8</w:t>
        </w:r>
        <w:r>
          <w:t xml:space="preserve"> VOCABULARY</w:t>
        </w:r>
      </w:p>
    </w:sdtContent>
  </w:sdt>
  <w:p w14:paraId="01C7FC32" w14:textId="77777777" w:rsidR="003D3E9D" w:rsidRDefault="003D3E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10C62"/>
    <w:multiLevelType w:val="hybridMultilevel"/>
    <w:tmpl w:val="9EC0AA3E"/>
    <w:lvl w:ilvl="0" w:tplc="B4665E58">
      <w:numFmt w:val="bullet"/>
      <w:lvlText w:val="•"/>
      <w:lvlJc w:val="left"/>
      <w:pPr>
        <w:ind w:left="640" w:hanging="270"/>
      </w:pPr>
      <w:rPr>
        <w:rFonts w:ascii="Tahoma" w:eastAsia="Tahoma" w:hAnsi="Tahoma" w:cs="Tahoma" w:hint="default"/>
        <w:b w:val="0"/>
        <w:bCs w:val="0"/>
        <w:i w:val="0"/>
        <w:iCs w:val="0"/>
        <w:color w:val="231F20"/>
        <w:spacing w:val="0"/>
        <w:w w:val="96"/>
        <w:sz w:val="20"/>
        <w:szCs w:val="20"/>
        <w:lang w:val="en-US" w:eastAsia="en-US" w:bidi="ar-SA"/>
      </w:rPr>
    </w:lvl>
    <w:lvl w:ilvl="1" w:tplc="D2CA0ABE">
      <w:numFmt w:val="bullet"/>
      <w:lvlText w:val="•"/>
      <w:lvlJc w:val="left"/>
      <w:pPr>
        <w:ind w:left="1676" w:hanging="270"/>
      </w:pPr>
      <w:rPr>
        <w:rFonts w:hint="default"/>
        <w:lang w:val="en-US" w:eastAsia="en-US" w:bidi="ar-SA"/>
      </w:rPr>
    </w:lvl>
    <w:lvl w:ilvl="2" w:tplc="91F62690">
      <w:numFmt w:val="bullet"/>
      <w:lvlText w:val="•"/>
      <w:lvlJc w:val="left"/>
      <w:pPr>
        <w:ind w:left="2712" w:hanging="270"/>
      </w:pPr>
      <w:rPr>
        <w:rFonts w:hint="default"/>
        <w:lang w:val="en-US" w:eastAsia="en-US" w:bidi="ar-SA"/>
      </w:rPr>
    </w:lvl>
    <w:lvl w:ilvl="3" w:tplc="C12665EC">
      <w:numFmt w:val="bullet"/>
      <w:lvlText w:val="•"/>
      <w:lvlJc w:val="left"/>
      <w:pPr>
        <w:ind w:left="3748" w:hanging="270"/>
      </w:pPr>
      <w:rPr>
        <w:rFonts w:hint="default"/>
        <w:lang w:val="en-US" w:eastAsia="en-US" w:bidi="ar-SA"/>
      </w:rPr>
    </w:lvl>
    <w:lvl w:ilvl="4" w:tplc="98847E98">
      <w:numFmt w:val="bullet"/>
      <w:lvlText w:val="•"/>
      <w:lvlJc w:val="left"/>
      <w:pPr>
        <w:ind w:left="4784" w:hanging="270"/>
      </w:pPr>
      <w:rPr>
        <w:rFonts w:hint="default"/>
        <w:lang w:val="en-US" w:eastAsia="en-US" w:bidi="ar-SA"/>
      </w:rPr>
    </w:lvl>
    <w:lvl w:ilvl="5" w:tplc="F0FA30DE">
      <w:numFmt w:val="bullet"/>
      <w:lvlText w:val="•"/>
      <w:lvlJc w:val="left"/>
      <w:pPr>
        <w:ind w:left="5820" w:hanging="270"/>
      </w:pPr>
      <w:rPr>
        <w:rFonts w:hint="default"/>
        <w:lang w:val="en-US" w:eastAsia="en-US" w:bidi="ar-SA"/>
      </w:rPr>
    </w:lvl>
    <w:lvl w:ilvl="6" w:tplc="11B4AC76">
      <w:numFmt w:val="bullet"/>
      <w:lvlText w:val="•"/>
      <w:lvlJc w:val="left"/>
      <w:pPr>
        <w:ind w:left="6856" w:hanging="270"/>
      </w:pPr>
      <w:rPr>
        <w:rFonts w:hint="default"/>
        <w:lang w:val="en-US" w:eastAsia="en-US" w:bidi="ar-SA"/>
      </w:rPr>
    </w:lvl>
    <w:lvl w:ilvl="7" w:tplc="ADC618C6">
      <w:numFmt w:val="bullet"/>
      <w:lvlText w:val="•"/>
      <w:lvlJc w:val="left"/>
      <w:pPr>
        <w:ind w:left="7892" w:hanging="270"/>
      </w:pPr>
      <w:rPr>
        <w:rFonts w:hint="default"/>
        <w:lang w:val="en-US" w:eastAsia="en-US" w:bidi="ar-SA"/>
      </w:rPr>
    </w:lvl>
    <w:lvl w:ilvl="8" w:tplc="E64A2BE2">
      <w:numFmt w:val="bullet"/>
      <w:lvlText w:val="•"/>
      <w:lvlJc w:val="left"/>
      <w:pPr>
        <w:ind w:left="8928" w:hanging="270"/>
      </w:pPr>
      <w:rPr>
        <w:rFonts w:hint="default"/>
        <w:lang w:val="en-US" w:eastAsia="en-US" w:bidi="ar-SA"/>
      </w:rPr>
    </w:lvl>
  </w:abstractNum>
  <w:abstractNum w:abstractNumId="1"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6657C9"/>
    <w:multiLevelType w:val="hybridMultilevel"/>
    <w:tmpl w:val="03F2CD00"/>
    <w:lvl w:ilvl="0" w:tplc="314EF5EE">
      <w:numFmt w:val="bullet"/>
      <w:lvlText w:val="•"/>
      <w:lvlJc w:val="left"/>
      <w:pPr>
        <w:ind w:left="640" w:hanging="270"/>
      </w:pPr>
      <w:rPr>
        <w:rFonts w:ascii="Tahoma" w:eastAsia="Tahoma" w:hAnsi="Tahoma" w:cs="Tahoma" w:hint="default"/>
        <w:b w:val="0"/>
        <w:bCs w:val="0"/>
        <w:i w:val="0"/>
        <w:iCs w:val="0"/>
        <w:color w:val="231F20"/>
        <w:spacing w:val="0"/>
        <w:w w:val="96"/>
        <w:sz w:val="20"/>
        <w:szCs w:val="20"/>
        <w:lang w:val="en-US" w:eastAsia="en-US" w:bidi="ar-SA"/>
      </w:rPr>
    </w:lvl>
    <w:lvl w:ilvl="1" w:tplc="42E85280">
      <w:numFmt w:val="bullet"/>
      <w:lvlText w:val="•"/>
      <w:lvlJc w:val="left"/>
      <w:pPr>
        <w:ind w:left="1676" w:hanging="270"/>
      </w:pPr>
      <w:rPr>
        <w:rFonts w:hint="default"/>
        <w:lang w:val="en-US" w:eastAsia="en-US" w:bidi="ar-SA"/>
      </w:rPr>
    </w:lvl>
    <w:lvl w:ilvl="2" w:tplc="78EEE20E">
      <w:numFmt w:val="bullet"/>
      <w:lvlText w:val="•"/>
      <w:lvlJc w:val="left"/>
      <w:pPr>
        <w:ind w:left="2712" w:hanging="270"/>
      </w:pPr>
      <w:rPr>
        <w:rFonts w:hint="default"/>
        <w:lang w:val="en-US" w:eastAsia="en-US" w:bidi="ar-SA"/>
      </w:rPr>
    </w:lvl>
    <w:lvl w:ilvl="3" w:tplc="C8B69EE6">
      <w:numFmt w:val="bullet"/>
      <w:lvlText w:val="•"/>
      <w:lvlJc w:val="left"/>
      <w:pPr>
        <w:ind w:left="3748" w:hanging="270"/>
      </w:pPr>
      <w:rPr>
        <w:rFonts w:hint="default"/>
        <w:lang w:val="en-US" w:eastAsia="en-US" w:bidi="ar-SA"/>
      </w:rPr>
    </w:lvl>
    <w:lvl w:ilvl="4" w:tplc="5F1880B8">
      <w:numFmt w:val="bullet"/>
      <w:lvlText w:val="•"/>
      <w:lvlJc w:val="left"/>
      <w:pPr>
        <w:ind w:left="4784" w:hanging="270"/>
      </w:pPr>
      <w:rPr>
        <w:rFonts w:hint="default"/>
        <w:lang w:val="en-US" w:eastAsia="en-US" w:bidi="ar-SA"/>
      </w:rPr>
    </w:lvl>
    <w:lvl w:ilvl="5" w:tplc="93828E20">
      <w:numFmt w:val="bullet"/>
      <w:lvlText w:val="•"/>
      <w:lvlJc w:val="left"/>
      <w:pPr>
        <w:ind w:left="5820" w:hanging="270"/>
      </w:pPr>
      <w:rPr>
        <w:rFonts w:hint="default"/>
        <w:lang w:val="en-US" w:eastAsia="en-US" w:bidi="ar-SA"/>
      </w:rPr>
    </w:lvl>
    <w:lvl w:ilvl="6" w:tplc="06180266">
      <w:numFmt w:val="bullet"/>
      <w:lvlText w:val="•"/>
      <w:lvlJc w:val="left"/>
      <w:pPr>
        <w:ind w:left="6856" w:hanging="270"/>
      </w:pPr>
      <w:rPr>
        <w:rFonts w:hint="default"/>
        <w:lang w:val="en-US" w:eastAsia="en-US" w:bidi="ar-SA"/>
      </w:rPr>
    </w:lvl>
    <w:lvl w:ilvl="7" w:tplc="5DB6795E">
      <w:numFmt w:val="bullet"/>
      <w:lvlText w:val="•"/>
      <w:lvlJc w:val="left"/>
      <w:pPr>
        <w:ind w:left="7892" w:hanging="270"/>
      </w:pPr>
      <w:rPr>
        <w:rFonts w:hint="default"/>
        <w:lang w:val="en-US" w:eastAsia="en-US" w:bidi="ar-SA"/>
      </w:rPr>
    </w:lvl>
    <w:lvl w:ilvl="8" w:tplc="B2341A7E">
      <w:numFmt w:val="bullet"/>
      <w:lvlText w:val="•"/>
      <w:lvlJc w:val="left"/>
      <w:pPr>
        <w:ind w:left="8928" w:hanging="270"/>
      </w:pPr>
      <w:rPr>
        <w:rFonts w:hint="default"/>
        <w:lang w:val="en-US" w:eastAsia="en-US" w:bidi="ar-SA"/>
      </w:rPr>
    </w:lvl>
  </w:abstractNum>
  <w:abstractNum w:abstractNumId="4" w15:restartNumberingAfterBreak="0">
    <w:nsid w:val="3B7A6ED8"/>
    <w:multiLevelType w:val="hybridMultilevel"/>
    <w:tmpl w:val="8FD68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3B6A21"/>
    <w:multiLevelType w:val="hybridMultilevel"/>
    <w:tmpl w:val="97D0ADBA"/>
    <w:lvl w:ilvl="0" w:tplc="4D727496">
      <w:numFmt w:val="bullet"/>
      <w:lvlText w:val="•"/>
      <w:lvlJc w:val="left"/>
      <w:pPr>
        <w:ind w:left="640" w:hanging="270"/>
      </w:pPr>
      <w:rPr>
        <w:rFonts w:ascii="Tahoma" w:eastAsia="Tahoma" w:hAnsi="Tahoma" w:cs="Tahoma" w:hint="default"/>
        <w:b w:val="0"/>
        <w:bCs w:val="0"/>
        <w:i w:val="0"/>
        <w:iCs w:val="0"/>
        <w:color w:val="231F20"/>
        <w:spacing w:val="0"/>
        <w:w w:val="96"/>
        <w:sz w:val="20"/>
        <w:szCs w:val="20"/>
        <w:lang w:val="en-US" w:eastAsia="en-US" w:bidi="ar-SA"/>
      </w:rPr>
    </w:lvl>
    <w:lvl w:ilvl="1" w:tplc="165C2A58">
      <w:numFmt w:val="bullet"/>
      <w:lvlText w:val="•"/>
      <w:lvlJc w:val="left"/>
      <w:pPr>
        <w:ind w:left="1676" w:hanging="270"/>
      </w:pPr>
      <w:rPr>
        <w:rFonts w:hint="default"/>
        <w:lang w:val="en-US" w:eastAsia="en-US" w:bidi="ar-SA"/>
      </w:rPr>
    </w:lvl>
    <w:lvl w:ilvl="2" w:tplc="BF28FBFE">
      <w:numFmt w:val="bullet"/>
      <w:lvlText w:val="•"/>
      <w:lvlJc w:val="left"/>
      <w:pPr>
        <w:ind w:left="2712" w:hanging="270"/>
      </w:pPr>
      <w:rPr>
        <w:rFonts w:hint="default"/>
        <w:lang w:val="en-US" w:eastAsia="en-US" w:bidi="ar-SA"/>
      </w:rPr>
    </w:lvl>
    <w:lvl w:ilvl="3" w:tplc="0836430E">
      <w:numFmt w:val="bullet"/>
      <w:lvlText w:val="•"/>
      <w:lvlJc w:val="left"/>
      <w:pPr>
        <w:ind w:left="3748" w:hanging="270"/>
      </w:pPr>
      <w:rPr>
        <w:rFonts w:hint="default"/>
        <w:lang w:val="en-US" w:eastAsia="en-US" w:bidi="ar-SA"/>
      </w:rPr>
    </w:lvl>
    <w:lvl w:ilvl="4" w:tplc="E7E2679C">
      <w:numFmt w:val="bullet"/>
      <w:lvlText w:val="•"/>
      <w:lvlJc w:val="left"/>
      <w:pPr>
        <w:ind w:left="4784" w:hanging="270"/>
      </w:pPr>
      <w:rPr>
        <w:rFonts w:hint="default"/>
        <w:lang w:val="en-US" w:eastAsia="en-US" w:bidi="ar-SA"/>
      </w:rPr>
    </w:lvl>
    <w:lvl w:ilvl="5" w:tplc="27B6E538">
      <w:numFmt w:val="bullet"/>
      <w:lvlText w:val="•"/>
      <w:lvlJc w:val="left"/>
      <w:pPr>
        <w:ind w:left="5820" w:hanging="270"/>
      </w:pPr>
      <w:rPr>
        <w:rFonts w:hint="default"/>
        <w:lang w:val="en-US" w:eastAsia="en-US" w:bidi="ar-SA"/>
      </w:rPr>
    </w:lvl>
    <w:lvl w:ilvl="6" w:tplc="41304500">
      <w:numFmt w:val="bullet"/>
      <w:lvlText w:val="•"/>
      <w:lvlJc w:val="left"/>
      <w:pPr>
        <w:ind w:left="6856" w:hanging="270"/>
      </w:pPr>
      <w:rPr>
        <w:rFonts w:hint="default"/>
        <w:lang w:val="en-US" w:eastAsia="en-US" w:bidi="ar-SA"/>
      </w:rPr>
    </w:lvl>
    <w:lvl w:ilvl="7" w:tplc="A234448E">
      <w:numFmt w:val="bullet"/>
      <w:lvlText w:val="•"/>
      <w:lvlJc w:val="left"/>
      <w:pPr>
        <w:ind w:left="7892" w:hanging="270"/>
      </w:pPr>
      <w:rPr>
        <w:rFonts w:hint="default"/>
        <w:lang w:val="en-US" w:eastAsia="en-US" w:bidi="ar-SA"/>
      </w:rPr>
    </w:lvl>
    <w:lvl w:ilvl="8" w:tplc="80D60F78">
      <w:numFmt w:val="bullet"/>
      <w:lvlText w:val="•"/>
      <w:lvlJc w:val="left"/>
      <w:pPr>
        <w:ind w:left="8928" w:hanging="270"/>
      </w:pPr>
      <w:rPr>
        <w:rFonts w:hint="default"/>
        <w:lang w:val="en-US" w:eastAsia="en-US" w:bidi="ar-SA"/>
      </w:rPr>
    </w:lvl>
  </w:abstractNum>
  <w:abstractNum w:abstractNumId="6" w15:restartNumberingAfterBreak="0">
    <w:nsid w:val="51086856"/>
    <w:multiLevelType w:val="hybridMultilevel"/>
    <w:tmpl w:val="0AB63BF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15:restartNumberingAfterBreak="0">
    <w:nsid w:val="5A3C740B"/>
    <w:multiLevelType w:val="multilevel"/>
    <w:tmpl w:val="7B2A833A"/>
    <w:styleLink w:val="Hierarchical"/>
    <w:lvl w:ilvl="0">
      <w:start w:val="1"/>
      <w:numFmt w:val="bullet"/>
      <w:pStyle w:val="ListParagraph"/>
      <w:lvlText w:val=""/>
      <w:lvlJc w:val="left"/>
      <w:pPr>
        <w:ind w:left="717" w:hanging="360"/>
      </w:pPr>
      <w:rPr>
        <w:rFonts w:ascii="Symbol" w:hAnsi="Symbol"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7D335CD2"/>
    <w:multiLevelType w:val="hybridMultilevel"/>
    <w:tmpl w:val="23DE49C0"/>
    <w:lvl w:ilvl="0" w:tplc="DB40E482">
      <w:start w:val="1"/>
      <w:numFmt w:val="decimal"/>
      <w:lvlText w:val="%1."/>
      <w:lvlJc w:val="left"/>
      <w:pPr>
        <w:tabs>
          <w:tab w:val="num" w:pos="714"/>
        </w:tabs>
        <w:ind w:left="714" w:hanging="3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288485">
    <w:abstractNumId w:val="4"/>
  </w:num>
  <w:num w:numId="2" w16cid:durableId="611404007">
    <w:abstractNumId w:val="8"/>
  </w:num>
  <w:num w:numId="3" w16cid:durableId="776753119">
    <w:abstractNumId w:val="1"/>
  </w:num>
  <w:num w:numId="4" w16cid:durableId="1709722311">
    <w:abstractNumId w:val="1"/>
  </w:num>
  <w:num w:numId="5" w16cid:durableId="45954178">
    <w:abstractNumId w:val="7"/>
  </w:num>
  <w:num w:numId="6" w16cid:durableId="1586112700">
    <w:abstractNumId w:val="7"/>
  </w:num>
  <w:num w:numId="7" w16cid:durableId="1621256220">
    <w:abstractNumId w:val="7"/>
  </w:num>
  <w:num w:numId="8" w16cid:durableId="1153722447">
    <w:abstractNumId w:val="7"/>
  </w:num>
  <w:num w:numId="9" w16cid:durableId="1542009951">
    <w:abstractNumId w:val="2"/>
  </w:num>
  <w:num w:numId="10" w16cid:durableId="944727793">
    <w:abstractNumId w:val="0"/>
  </w:num>
  <w:num w:numId="11" w16cid:durableId="896168644">
    <w:abstractNumId w:val="5"/>
  </w:num>
  <w:num w:numId="12" w16cid:durableId="1408572596">
    <w:abstractNumId w:val="6"/>
  </w:num>
  <w:num w:numId="13" w16cid:durableId="844249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90"/>
    <w:rsid w:val="000004F5"/>
    <w:rsid w:val="00006C2A"/>
    <w:rsid w:val="0001642B"/>
    <w:rsid w:val="000173FC"/>
    <w:rsid w:val="00063682"/>
    <w:rsid w:val="000D5563"/>
    <w:rsid w:val="000D5642"/>
    <w:rsid w:val="00105A6A"/>
    <w:rsid w:val="00130B90"/>
    <w:rsid w:val="00147E33"/>
    <w:rsid w:val="0015414F"/>
    <w:rsid w:val="0017588C"/>
    <w:rsid w:val="00177F1D"/>
    <w:rsid w:val="001A5D22"/>
    <w:rsid w:val="001C3D81"/>
    <w:rsid w:val="00201770"/>
    <w:rsid w:val="00204B87"/>
    <w:rsid w:val="00273460"/>
    <w:rsid w:val="0028541F"/>
    <w:rsid w:val="002C1E4B"/>
    <w:rsid w:val="002D4138"/>
    <w:rsid w:val="002D6B0E"/>
    <w:rsid w:val="002E6C31"/>
    <w:rsid w:val="002F1A0D"/>
    <w:rsid w:val="00337DF5"/>
    <w:rsid w:val="00356021"/>
    <w:rsid w:val="003B4FB3"/>
    <w:rsid w:val="003D3E9D"/>
    <w:rsid w:val="003D53BA"/>
    <w:rsid w:val="00407CC6"/>
    <w:rsid w:val="00414C11"/>
    <w:rsid w:val="00415402"/>
    <w:rsid w:val="00441276"/>
    <w:rsid w:val="004531F1"/>
    <w:rsid w:val="004833C2"/>
    <w:rsid w:val="004A7FB6"/>
    <w:rsid w:val="004D2732"/>
    <w:rsid w:val="00517EE7"/>
    <w:rsid w:val="005239FE"/>
    <w:rsid w:val="005251B5"/>
    <w:rsid w:val="00552072"/>
    <w:rsid w:val="005533E2"/>
    <w:rsid w:val="005556C9"/>
    <w:rsid w:val="005D1547"/>
    <w:rsid w:val="005D1AC2"/>
    <w:rsid w:val="005E786F"/>
    <w:rsid w:val="005F6492"/>
    <w:rsid w:val="005F7A04"/>
    <w:rsid w:val="00623EDB"/>
    <w:rsid w:val="0063130D"/>
    <w:rsid w:val="00637865"/>
    <w:rsid w:val="006427FA"/>
    <w:rsid w:val="00672EA4"/>
    <w:rsid w:val="00673524"/>
    <w:rsid w:val="006928D8"/>
    <w:rsid w:val="00697515"/>
    <w:rsid w:val="006D52CA"/>
    <w:rsid w:val="00721F76"/>
    <w:rsid w:val="00730D58"/>
    <w:rsid w:val="00736510"/>
    <w:rsid w:val="00746C55"/>
    <w:rsid w:val="007569CC"/>
    <w:rsid w:val="007B1998"/>
    <w:rsid w:val="007B5AEB"/>
    <w:rsid w:val="007C0607"/>
    <w:rsid w:val="008233E1"/>
    <w:rsid w:val="0084157E"/>
    <w:rsid w:val="00846CA1"/>
    <w:rsid w:val="008504AE"/>
    <w:rsid w:val="00871508"/>
    <w:rsid w:val="008852B1"/>
    <w:rsid w:val="008E3AC7"/>
    <w:rsid w:val="0094659C"/>
    <w:rsid w:val="009B3B5C"/>
    <w:rsid w:val="009E2797"/>
    <w:rsid w:val="009E2940"/>
    <w:rsid w:val="00A272B5"/>
    <w:rsid w:val="00A50B63"/>
    <w:rsid w:val="00A90F8F"/>
    <w:rsid w:val="00AA0641"/>
    <w:rsid w:val="00AA42D5"/>
    <w:rsid w:val="00AC6BFD"/>
    <w:rsid w:val="00B07493"/>
    <w:rsid w:val="00B23354"/>
    <w:rsid w:val="00B63473"/>
    <w:rsid w:val="00B649D9"/>
    <w:rsid w:val="00B73B9B"/>
    <w:rsid w:val="00B94714"/>
    <w:rsid w:val="00B97418"/>
    <w:rsid w:val="00BC6374"/>
    <w:rsid w:val="00BD0447"/>
    <w:rsid w:val="00BD161A"/>
    <w:rsid w:val="00BE26F3"/>
    <w:rsid w:val="00C20556"/>
    <w:rsid w:val="00C26DE2"/>
    <w:rsid w:val="00C41099"/>
    <w:rsid w:val="00C44F30"/>
    <w:rsid w:val="00C96E4C"/>
    <w:rsid w:val="00CB63FD"/>
    <w:rsid w:val="00CC0164"/>
    <w:rsid w:val="00CC5673"/>
    <w:rsid w:val="00D050AA"/>
    <w:rsid w:val="00D21BC9"/>
    <w:rsid w:val="00D616C5"/>
    <w:rsid w:val="00D83324"/>
    <w:rsid w:val="00DC4C12"/>
    <w:rsid w:val="00DD0550"/>
    <w:rsid w:val="00DF7ED0"/>
    <w:rsid w:val="00E064FB"/>
    <w:rsid w:val="00E325D8"/>
    <w:rsid w:val="00E33E83"/>
    <w:rsid w:val="00EB018E"/>
    <w:rsid w:val="00EB15BE"/>
    <w:rsid w:val="00EC4FFB"/>
    <w:rsid w:val="00F032B0"/>
    <w:rsid w:val="00F3693C"/>
    <w:rsid w:val="00FC17BF"/>
    <w:rsid w:val="00FD27F9"/>
    <w:rsid w:val="216D3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6BC83"/>
  <w15:chartTrackingRefBased/>
  <w15:docId w15:val="{A06629FB-2D44-A649-9A1E-925732AE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3"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rsid w:val="00BD0447"/>
    <w:pPr>
      <w:spacing w:after="240"/>
    </w:pPr>
    <w:rPr>
      <w:rFonts w:eastAsiaTheme="minorEastAsia" w:cstheme="minorHAnsi"/>
      <w:sz w:val="22"/>
      <w:szCs w:val="22"/>
      <w:lang w:val="en-CA" w:bidi="en-US"/>
    </w:rPr>
  </w:style>
  <w:style w:type="paragraph" w:styleId="Heading1">
    <w:name w:val="heading 1"/>
    <w:basedOn w:val="Normal"/>
    <w:next w:val="BodyText"/>
    <w:link w:val="Heading1Char"/>
    <w:uiPriority w:val="1"/>
    <w:qFormat/>
    <w:rsid w:val="002854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1"/>
    <w:qFormat/>
    <w:rsid w:val="005F7A04"/>
    <w:pPr>
      <w:keepNext/>
      <w:keepLines/>
      <w:spacing w:before="240" w:after="0"/>
      <w:outlineLvl w:val="1"/>
    </w:pPr>
    <w:rPr>
      <w:rFonts w:eastAsiaTheme="majorEastAsia"/>
      <w:b/>
      <w:bCs/>
      <w:color w:val="000000" w:themeColor="text1"/>
      <w:lang w:val="en-US"/>
    </w:rPr>
  </w:style>
  <w:style w:type="paragraph" w:styleId="Heading3">
    <w:name w:val="heading 3"/>
    <w:basedOn w:val="BodyText"/>
    <w:next w:val="Normal"/>
    <w:link w:val="Heading3Char"/>
    <w:uiPriority w:val="2"/>
    <w:qFormat/>
    <w:rsid w:val="00AC6BFD"/>
    <w:pPr>
      <w:keepNext/>
      <w:keepLines/>
      <w:spacing w:before="120" w:after="120"/>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7A04"/>
    <w:rPr>
      <w:rFonts w:eastAsiaTheme="majorEastAsia" w:cstheme="minorHAnsi"/>
      <w:b/>
      <w:bCs/>
      <w:color w:val="000000" w:themeColor="text1"/>
      <w:sz w:val="22"/>
      <w:szCs w:val="22"/>
      <w:lang w:bidi="en-US"/>
    </w:rPr>
  </w:style>
  <w:style w:type="paragraph" w:styleId="Footer">
    <w:name w:val="footer"/>
    <w:basedOn w:val="Normal"/>
    <w:link w:val="FooterChar"/>
    <w:uiPriority w:val="99"/>
    <w:unhideWhenUsed/>
    <w:rsid w:val="006928D8"/>
    <w:pPr>
      <w:tabs>
        <w:tab w:val="center" w:pos="4680"/>
        <w:tab w:val="right" w:pos="9360"/>
      </w:tabs>
      <w:spacing w:after="120"/>
      <w:jc w:val="right"/>
    </w:pPr>
    <w:rPr>
      <w:noProof/>
    </w:rPr>
  </w:style>
  <w:style w:type="character" w:customStyle="1" w:styleId="FooterChar">
    <w:name w:val="Footer Char"/>
    <w:basedOn w:val="DefaultParagraphFont"/>
    <w:link w:val="Footer"/>
    <w:uiPriority w:val="99"/>
    <w:rsid w:val="006928D8"/>
    <w:rPr>
      <w:rFonts w:eastAsiaTheme="minorEastAsia" w:cstheme="minorHAnsi"/>
      <w:noProof/>
      <w:sz w:val="22"/>
      <w:szCs w:val="22"/>
      <w:lang w:val="en-CA" w:bidi="en-US"/>
    </w:rPr>
  </w:style>
  <w:style w:type="paragraph" w:styleId="Title">
    <w:name w:val="Title"/>
    <w:basedOn w:val="Normal"/>
    <w:next w:val="Normal"/>
    <w:link w:val="TitleChar"/>
    <w:uiPriority w:val="14"/>
    <w:qFormat/>
    <w:rsid w:val="00697515"/>
    <w:pPr>
      <w:spacing w:after="0"/>
      <w:contextualSpacing/>
    </w:pPr>
    <w:rPr>
      <w:rFonts w:eastAsiaTheme="majorEastAsia" w:cstheme="majorBidi"/>
      <w:bCs/>
      <w:noProof/>
      <w:color w:val="404040" w:themeColor="text1" w:themeTint="BF"/>
      <w:spacing w:val="-10"/>
      <w:kern w:val="28"/>
      <w:sz w:val="32"/>
      <w:szCs w:val="48"/>
      <w:lang w:val="en-US"/>
    </w:rPr>
  </w:style>
  <w:style w:type="character" w:customStyle="1" w:styleId="TitleChar">
    <w:name w:val="Title Char"/>
    <w:basedOn w:val="DefaultParagraphFont"/>
    <w:link w:val="Title"/>
    <w:uiPriority w:val="14"/>
    <w:rsid w:val="00BD0447"/>
    <w:rPr>
      <w:rFonts w:eastAsiaTheme="majorEastAsia" w:cstheme="majorBidi"/>
      <w:bCs/>
      <w:noProof/>
      <w:color w:val="404040" w:themeColor="text1" w:themeTint="BF"/>
      <w:spacing w:val="-10"/>
      <w:kern w:val="28"/>
      <w:sz w:val="32"/>
      <w:szCs w:val="48"/>
      <w:lang w:bidi="en-US"/>
    </w:rPr>
  </w:style>
  <w:style w:type="paragraph" w:customStyle="1" w:styleId="Header-TeacherStudentMaterials">
    <w:name w:val="Header - Teacher/Student Materials"/>
    <w:basedOn w:val="Normal"/>
    <w:uiPriority w:val="14"/>
    <w:rsid w:val="00697515"/>
    <w:pPr>
      <w:jc w:val="right"/>
    </w:pPr>
    <w:rPr>
      <w:rFonts w:cs="Calibri (Body)"/>
      <w:caps/>
    </w:rPr>
  </w:style>
  <w:style w:type="paragraph" w:styleId="BodyText">
    <w:name w:val="Body Text"/>
    <w:basedOn w:val="Normal"/>
    <w:link w:val="BodyTextChar"/>
    <w:uiPriority w:val="1"/>
    <w:qFormat/>
    <w:rsid w:val="005F7A04"/>
    <w:rPr>
      <w:sz w:val="20"/>
      <w:szCs w:val="20"/>
      <w:lang w:val="en-US"/>
    </w:rPr>
  </w:style>
  <w:style w:type="character" w:customStyle="1" w:styleId="BodyTextChar">
    <w:name w:val="Body Text Char"/>
    <w:basedOn w:val="DefaultParagraphFont"/>
    <w:link w:val="BodyText"/>
    <w:uiPriority w:val="1"/>
    <w:rsid w:val="005F7A04"/>
    <w:rPr>
      <w:rFonts w:eastAsiaTheme="minorEastAsia" w:cstheme="minorHAnsi"/>
      <w:sz w:val="20"/>
      <w:szCs w:val="20"/>
      <w:lang w:bidi="en-US"/>
    </w:rPr>
  </w:style>
  <w:style w:type="character" w:styleId="Hyperlink">
    <w:name w:val="Hyperlink"/>
    <w:basedOn w:val="DefaultParagraphFont"/>
    <w:uiPriority w:val="99"/>
    <w:rsid w:val="0028541F"/>
    <w:rPr>
      <w:color w:val="4472C4" w:themeColor="accent1"/>
      <w:u w:val="single"/>
      <w:bdr w:val="none" w:sz="0" w:space="0" w:color="auto"/>
    </w:rPr>
  </w:style>
  <w:style w:type="paragraph" w:customStyle="1" w:styleId="Header-CPLessonNumber">
    <w:name w:val="Header - CP Lesson Number"/>
    <w:basedOn w:val="Title"/>
    <w:uiPriority w:val="14"/>
    <w:rsid w:val="00697515"/>
    <w:rPr>
      <w:sz w:val="18"/>
      <w:lang w:val="en-CA"/>
    </w:rPr>
  </w:style>
  <w:style w:type="paragraph" w:customStyle="1" w:styleId="CCFooter">
    <w:name w:val="CC Footer"/>
    <w:basedOn w:val="Normal"/>
    <w:uiPriority w:val="39"/>
    <w:qFormat/>
    <w:rsid w:val="0028541F"/>
    <w:pPr>
      <w:spacing w:after="0"/>
      <w:jc w:val="center"/>
    </w:pPr>
    <w:rPr>
      <w:color w:val="767171" w:themeColor="background2" w:themeShade="80"/>
      <w:sz w:val="16"/>
      <w:szCs w:val="16"/>
    </w:rPr>
  </w:style>
  <w:style w:type="paragraph" w:styleId="Header">
    <w:name w:val="header"/>
    <w:basedOn w:val="Normal"/>
    <w:link w:val="HeaderChar"/>
    <w:uiPriority w:val="99"/>
    <w:unhideWhenUsed/>
    <w:rsid w:val="00697515"/>
    <w:pPr>
      <w:tabs>
        <w:tab w:val="center" w:pos="4680"/>
        <w:tab w:val="right" w:pos="9360"/>
      </w:tabs>
      <w:spacing w:after="0"/>
    </w:pPr>
  </w:style>
  <w:style w:type="character" w:customStyle="1" w:styleId="HeaderChar">
    <w:name w:val="Header Char"/>
    <w:basedOn w:val="DefaultParagraphFont"/>
    <w:link w:val="Header"/>
    <w:uiPriority w:val="99"/>
    <w:rsid w:val="00697515"/>
    <w:rPr>
      <w:rFonts w:eastAsiaTheme="minorEastAsia" w:cstheme="minorHAnsi"/>
      <w:sz w:val="22"/>
      <w:szCs w:val="22"/>
      <w:lang w:val="en-CA" w:bidi="en-US"/>
    </w:rPr>
  </w:style>
  <w:style w:type="paragraph" w:styleId="Revision">
    <w:name w:val="Revision"/>
    <w:hidden/>
    <w:uiPriority w:val="99"/>
    <w:semiHidden/>
    <w:rsid w:val="00C26DE2"/>
    <w:rPr>
      <w:rFonts w:eastAsiaTheme="minorEastAsia" w:cstheme="minorHAnsi"/>
      <w:sz w:val="22"/>
      <w:szCs w:val="22"/>
      <w:lang w:val="en-CA" w:bidi="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cstheme="minorHAnsi"/>
      <w:sz w:val="20"/>
      <w:szCs w:val="20"/>
      <w:lang w:val="en-CA"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B018E"/>
    <w:rPr>
      <w:b/>
      <w:bCs/>
    </w:rPr>
  </w:style>
  <w:style w:type="character" w:customStyle="1" w:styleId="CommentSubjectChar">
    <w:name w:val="Comment Subject Char"/>
    <w:basedOn w:val="CommentTextChar"/>
    <w:link w:val="CommentSubject"/>
    <w:uiPriority w:val="99"/>
    <w:semiHidden/>
    <w:rsid w:val="00EB018E"/>
    <w:rPr>
      <w:rFonts w:eastAsiaTheme="minorEastAsia" w:cstheme="minorHAnsi"/>
      <w:b/>
      <w:bCs/>
      <w:sz w:val="20"/>
      <w:szCs w:val="20"/>
      <w:lang w:val="en-CA" w:bidi="en-US"/>
    </w:rPr>
  </w:style>
  <w:style w:type="character" w:styleId="FollowedHyperlink">
    <w:name w:val="FollowedHyperlink"/>
    <w:basedOn w:val="DefaultParagraphFont"/>
    <w:uiPriority w:val="99"/>
    <w:semiHidden/>
    <w:unhideWhenUsed/>
    <w:rsid w:val="00B73B9B"/>
    <w:rPr>
      <w:color w:val="954F72" w:themeColor="followedHyperlink"/>
      <w:u w:val="single"/>
    </w:rPr>
  </w:style>
  <w:style w:type="paragraph" w:styleId="Caption">
    <w:name w:val="caption"/>
    <w:basedOn w:val="Normal"/>
    <w:next w:val="Normal"/>
    <w:uiPriority w:val="35"/>
    <w:unhideWhenUsed/>
    <w:qFormat/>
    <w:rsid w:val="009E2940"/>
    <w:pPr>
      <w:spacing w:after="200"/>
    </w:pPr>
    <w:rPr>
      <w:i/>
      <w:iCs/>
      <w:color w:val="44546A" w:themeColor="text2"/>
      <w:sz w:val="18"/>
      <w:szCs w:val="18"/>
    </w:rPr>
  </w:style>
  <w:style w:type="paragraph" w:styleId="ListParagraph">
    <w:name w:val="List Paragraph"/>
    <w:basedOn w:val="Normal"/>
    <w:uiPriority w:val="1"/>
    <w:qFormat/>
    <w:rsid w:val="005F7A04"/>
    <w:pPr>
      <w:numPr>
        <w:numId w:val="8"/>
      </w:numPr>
      <w:spacing w:after="120" w:line="259" w:lineRule="auto"/>
      <w:ind w:left="714" w:hanging="357"/>
    </w:pPr>
    <w:rPr>
      <w:bCs/>
      <w:sz w:val="20"/>
      <w:szCs w:val="20"/>
    </w:rPr>
  </w:style>
  <w:style w:type="table" w:styleId="TableGrid">
    <w:name w:val="Table Grid"/>
    <w:basedOn w:val="TableNormal"/>
    <w:uiPriority w:val="39"/>
    <w:rsid w:val="00B63473"/>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NameDate">
    <w:name w:val="Header Name/Date"/>
    <w:basedOn w:val="Normal"/>
    <w:uiPriority w:val="14"/>
    <w:qFormat/>
    <w:rsid w:val="00B63473"/>
    <w:pPr>
      <w:spacing w:after="0" w:line="259" w:lineRule="auto"/>
      <w:jc w:val="right"/>
    </w:pPr>
    <w:rPr>
      <w:b/>
      <w:bCs/>
      <w:sz w:val="20"/>
      <w:szCs w:val="20"/>
    </w:rPr>
  </w:style>
  <w:style w:type="paragraph" w:customStyle="1" w:styleId="StudentNameDate">
    <w:name w:val="Student Name/Date"/>
    <w:basedOn w:val="Normal"/>
    <w:uiPriority w:val="14"/>
    <w:qFormat/>
    <w:rsid w:val="00B63473"/>
    <w:pPr>
      <w:framePr w:hSpace="180" w:wrap="around" w:vAnchor="text" w:hAnchor="page" w:x="7582" w:y="-1134"/>
      <w:spacing w:after="0" w:line="259" w:lineRule="auto"/>
      <w:suppressOverlap/>
    </w:pPr>
    <w:rPr>
      <w:kern w:val="2"/>
      <w14:ligatures w14:val="standardContextual"/>
    </w:rPr>
  </w:style>
  <w:style w:type="character" w:customStyle="1" w:styleId="Heading1Char">
    <w:name w:val="Heading 1 Char"/>
    <w:basedOn w:val="DefaultParagraphFont"/>
    <w:link w:val="Heading1"/>
    <w:uiPriority w:val="1"/>
    <w:rsid w:val="0028541F"/>
    <w:rPr>
      <w:rFonts w:asciiTheme="majorHAnsi" w:eastAsiaTheme="majorEastAsia" w:hAnsiTheme="majorHAnsi" w:cstheme="majorBidi"/>
      <w:color w:val="2F5496" w:themeColor="accent1" w:themeShade="BF"/>
      <w:sz w:val="32"/>
      <w:szCs w:val="32"/>
      <w:lang w:val="en-CA" w:bidi="en-US"/>
    </w:rPr>
  </w:style>
  <w:style w:type="paragraph" w:customStyle="1" w:styleId="HeaderAnchor">
    <w:name w:val="Header Anchor"/>
    <w:basedOn w:val="Normal"/>
    <w:uiPriority w:val="39"/>
    <w:rsid w:val="0015414F"/>
    <w:pPr>
      <w:adjustRightInd w:val="0"/>
      <w:snapToGrid w:val="0"/>
      <w:spacing w:after="0"/>
    </w:pPr>
    <w:rPr>
      <w:sz w:val="2"/>
    </w:rPr>
  </w:style>
  <w:style w:type="table" w:customStyle="1" w:styleId="Default">
    <w:name w:val="Default"/>
    <w:basedOn w:val="TableNormal"/>
    <w:uiPriority w:val="99"/>
    <w:rsid w:val="00B07493"/>
    <w:pPr>
      <w:spacing w:before="40" w:after="40"/>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871508"/>
    <w:rPr>
      <w:color w:val="666666"/>
    </w:rPr>
  </w:style>
  <w:style w:type="paragraph" w:customStyle="1" w:styleId="Bullets">
    <w:name w:val="Bullets"/>
    <w:basedOn w:val="Normal"/>
    <w:uiPriority w:val="4"/>
    <w:qFormat/>
    <w:rsid w:val="00AC6BFD"/>
    <w:pPr>
      <w:numPr>
        <w:numId w:val="4"/>
      </w:numPr>
      <w:spacing w:before="120" w:after="120"/>
    </w:pPr>
    <w:rPr>
      <w:lang w:val="en-US"/>
    </w:rPr>
  </w:style>
  <w:style w:type="character" w:customStyle="1" w:styleId="Heading3Char">
    <w:name w:val="Heading 3 Char"/>
    <w:basedOn w:val="DefaultParagraphFont"/>
    <w:link w:val="Heading3"/>
    <w:uiPriority w:val="2"/>
    <w:rsid w:val="00AC6BFD"/>
    <w:rPr>
      <w:rFonts w:eastAsiaTheme="minorEastAsia" w:cstheme="minorHAnsi"/>
      <w:i/>
      <w:sz w:val="22"/>
      <w:szCs w:val="22"/>
      <w:lang w:val="en-CA" w:bidi="en-US"/>
    </w:rPr>
  </w:style>
  <w:style w:type="paragraph" w:styleId="BodyTextIndent">
    <w:name w:val="Body Text Indent"/>
    <w:basedOn w:val="Normal"/>
    <w:link w:val="BodyTextIndentChar"/>
    <w:uiPriority w:val="9"/>
    <w:qFormat/>
    <w:rsid w:val="00AC6BFD"/>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AC6BFD"/>
    <w:rPr>
      <w:rFonts w:eastAsiaTheme="minorEastAsia" w:cstheme="minorHAnsi"/>
      <w:sz w:val="22"/>
      <w:szCs w:val="22"/>
      <w:lang w:bidi="en-US"/>
    </w:rPr>
  </w:style>
  <w:style w:type="numbering" w:customStyle="1" w:styleId="Hierarchical">
    <w:name w:val="Hierarchical"/>
    <w:uiPriority w:val="99"/>
    <w:rsid w:val="00AC6BFD"/>
    <w:pPr>
      <w:numPr>
        <w:numId w:val="5"/>
      </w:numPr>
    </w:pPr>
  </w:style>
  <w:style w:type="paragraph" w:styleId="List">
    <w:name w:val="List"/>
    <w:basedOn w:val="Normal"/>
    <w:uiPriority w:val="5"/>
    <w:qFormat/>
    <w:rsid w:val="00AC6BFD"/>
    <w:pPr>
      <w:numPr>
        <w:ilvl w:val="1"/>
        <w:numId w:val="8"/>
      </w:numPr>
      <w:spacing w:before="120" w:after="120"/>
    </w:pPr>
  </w:style>
  <w:style w:type="paragraph" w:styleId="List2">
    <w:name w:val="List 2"/>
    <w:basedOn w:val="Normal"/>
    <w:uiPriority w:val="5"/>
    <w:qFormat/>
    <w:rsid w:val="00AC6BFD"/>
    <w:pPr>
      <w:numPr>
        <w:ilvl w:val="2"/>
        <w:numId w:val="8"/>
      </w:numPr>
      <w:spacing w:before="120" w:after="120"/>
    </w:pPr>
  </w:style>
  <w:style w:type="paragraph" w:customStyle="1" w:styleId="Tabletext">
    <w:name w:val="Table text"/>
    <w:basedOn w:val="Normal"/>
    <w:uiPriority w:val="39"/>
    <w:rsid w:val="00F032B0"/>
    <w:pPr>
      <w:spacing w:before="40" w:after="40"/>
      <w:ind w:left="113" w:right="113"/>
    </w:pPr>
    <w:rPr>
      <w:sz w:val="20"/>
      <w:szCs w:val="20"/>
      <w:lang w:val="en-US"/>
    </w:rPr>
  </w:style>
  <w:style w:type="paragraph" w:customStyle="1" w:styleId="Tabletextbold">
    <w:name w:val="Table text bold"/>
    <w:basedOn w:val="Tabletext"/>
    <w:uiPriority w:val="39"/>
    <w:rsid w:val="00F032B0"/>
    <w:pPr>
      <w:jc w:val="right"/>
    </w:pPr>
    <w:rPr>
      <w:b/>
      <w:bCs/>
    </w:rPr>
  </w:style>
  <w:style w:type="paragraph" w:customStyle="1" w:styleId="TableParagraph">
    <w:name w:val="Table Paragraph"/>
    <w:basedOn w:val="Normal"/>
    <w:uiPriority w:val="1"/>
    <w:qFormat/>
    <w:rsid w:val="00BE26F3"/>
    <w:pPr>
      <w:widowControl w:val="0"/>
      <w:autoSpaceDE w:val="0"/>
      <w:autoSpaceDN w:val="0"/>
      <w:spacing w:before="74" w:after="0"/>
      <w:ind w:right="72"/>
    </w:pPr>
    <w:rPr>
      <w:rFonts w:ascii="Tahoma" w:eastAsia="Tahoma" w:hAnsi="Tahoma" w:cs="Tahoma"/>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yheins/Numen%20Dropbox/Jay%20Heins/OER%20PRJ%20Content/1.%20SY%2023-24%20Updates/TO%20BUILD/3.%20WHP/ORIGINS%203.0%20BUILD/_templates/WHP-Origins%20X.X.X%20Opener%20Closer%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WHP-Origins X.X.X Opener Closer - Template.dotx</Template>
  <TotalTime>37</TotalTime>
  <Pages>8</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UNIT X VOCABULARY</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8 VOCABULARY</dc:title>
  <dc:subject>WHP ORIGINS</dc:subject>
  <dc:creator>Microsoft Office User</dc:creator>
  <cp:keywords/>
  <dc:description/>
  <cp:lastModifiedBy>Sam Heins</cp:lastModifiedBy>
  <cp:revision>19</cp:revision>
  <cp:lastPrinted>2023-11-09T20:37:00Z</cp:lastPrinted>
  <dcterms:created xsi:type="dcterms:W3CDTF">2024-07-10T19:36:00Z</dcterms:created>
  <dcterms:modified xsi:type="dcterms:W3CDTF">2024-07-18T19:55:00Z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2023-10-03T21:07:16Z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0b8ee0fa-4bbc-43c8-8649-9ab6dd7af3e3</vt:lpwstr>
  </property>
  <property fmtid="{D5CDD505-2E9C-101B-9397-08002B2CF9AE}" pid="8" name="MSIP_Label_0c731a5a-986f-4cba-bdda-5f03e565899b_ContentBits">
    <vt:lpwstr>0</vt:lpwstr>
  </property>
</Properties>
</file>