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42CCD" w14:textId="5C15F8C1" w:rsidR="00275B96" w:rsidRDefault="00275B96" w:rsidP="00275B96">
      <w:pPr>
        <w:pStyle w:val="Heading2"/>
      </w:pPr>
      <w:bookmarkStart w:id="0" w:name="_Hlk147904639"/>
      <w:r w:rsidRPr="00275B96">
        <w:t>Comparison</w:t>
      </w:r>
      <w:r>
        <w:t>: Feedback Form</w:t>
      </w:r>
    </w:p>
    <w:p w14:paraId="406796B4" w14:textId="7FAEB9DB" w:rsidR="00275B96" w:rsidRPr="00275B96" w:rsidRDefault="00275B96" w:rsidP="00275B96">
      <w:pPr>
        <w:pStyle w:val="BodyText"/>
      </w:pPr>
      <w:r w:rsidRPr="00275B96">
        <w:rPr>
          <w:b/>
          <w:bCs/>
        </w:rPr>
        <w:t xml:space="preserve">Directions: </w:t>
      </w:r>
      <w:r w:rsidRPr="00275B96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275B96" w:rsidRPr="00500334" w14:paraId="547B9B3F" w14:textId="77777777" w:rsidTr="00392B91">
        <w:tc>
          <w:tcPr>
            <w:tcW w:w="1399" w:type="dxa"/>
            <w:shd w:val="clear" w:color="auto" w:fill="BFBFBF" w:themeFill="background1" w:themeFillShade="BF"/>
          </w:tcPr>
          <w:p w14:paraId="610D5640" w14:textId="53E707B0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275B96">
              <w:rPr>
                <w:b/>
                <w:bCs/>
                <w:lang w:val="en-US"/>
              </w:rPr>
              <w:t>Similarities</w:t>
            </w:r>
          </w:p>
        </w:tc>
        <w:tc>
          <w:tcPr>
            <w:tcW w:w="2387" w:type="dxa"/>
          </w:tcPr>
          <w:p w14:paraId="57B2AD71" w14:textId="5B4BAA15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No similarities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7CB499DE" w14:textId="34EAC975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Similarities between historical events, developments, regions, eras, or any other important area were identified.</w:t>
            </w:r>
          </w:p>
        </w:tc>
        <w:tc>
          <w:tcPr>
            <w:tcW w:w="2388" w:type="dxa"/>
            <w:tcBorders>
              <w:tr2bl w:val="nil"/>
            </w:tcBorders>
          </w:tcPr>
          <w:p w14:paraId="377FE757" w14:textId="5717BAD7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Similarities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40DABAAA" w14:textId="7217201C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A brief analysis of the reasons for the similarities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2237DF3B" w14:textId="71064368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An extended analysis of the reasons for the similarities was provided.</w:t>
            </w:r>
          </w:p>
        </w:tc>
      </w:tr>
      <w:tr w:rsidR="00275B96" w:rsidRPr="00500334" w14:paraId="7D689E5A" w14:textId="77777777" w:rsidTr="00BD492B">
        <w:trPr>
          <w:trHeight w:val="964"/>
        </w:trPr>
        <w:tc>
          <w:tcPr>
            <w:tcW w:w="13336" w:type="dxa"/>
            <w:gridSpan w:val="6"/>
          </w:tcPr>
          <w:p w14:paraId="24FF9E4C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18FCD3F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275B96" w:rsidRPr="00500334" w14:paraId="617BBC8B" w14:textId="77777777" w:rsidTr="00392B91">
        <w:tc>
          <w:tcPr>
            <w:tcW w:w="1399" w:type="dxa"/>
            <w:shd w:val="clear" w:color="auto" w:fill="BFBFBF" w:themeFill="background1" w:themeFillShade="BF"/>
          </w:tcPr>
          <w:p w14:paraId="74C1A8C0" w14:textId="72AE1DCE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275B96">
              <w:rPr>
                <w:b/>
                <w:bCs/>
                <w:lang w:val="en-US"/>
              </w:rPr>
              <w:t>Differences</w:t>
            </w:r>
          </w:p>
        </w:tc>
        <w:tc>
          <w:tcPr>
            <w:tcW w:w="2387" w:type="dxa"/>
          </w:tcPr>
          <w:p w14:paraId="4473B6CD" w14:textId="75DFED0A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No differences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2638A36D" w14:textId="7E411C00" w:rsidR="00275B96" w:rsidRPr="00500334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275B96">
              <w:rPr>
                <w:lang w:val="en-US"/>
              </w:rPr>
              <w:t>Differences between historical events, developments, regions, eras, or any other important area were identified.</w:t>
            </w:r>
          </w:p>
        </w:tc>
        <w:tc>
          <w:tcPr>
            <w:tcW w:w="2388" w:type="dxa"/>
            <w:tcBorders>
              <w:tr2bl w:val="nil"/>
            </w:tcBorders>
          </w:tcPr>
          <w:p w14:paraId="65E254FA" w14:textId="4FB68AB0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Differences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36E2E67E" w14:textId="218195EF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A brief analysis of the reasons for the differences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39B14A4A" w14:textId="7BBAB08B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An extended analysis of the reasons for the differences was provided.</w:t>
            </w:r>
          </w:p>
        </w:tc>
      </w:tr>
      <w:tr w:rsidR="00275B96" w:rsidRPr="00500334" w14:paraId="1E3C257E" w14:textId="77777777" w:rsidTr="00BD492B">
        <w:trPr>
          <w:trHeight w:val="964"/>
        </w:trPr>
        <w:tc>
          <w:tcPr>
            <w:tcW w:w="13336" w:type="dxa"/>
            <w:gridSpan w:val="6"/>
          </w:tcPr>
          <w:p w14:paraId="62FCFB28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4772533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275B96" w:rsidRPr="00500334" w14:paraId="349DAE9E" w14:textId="77777777" w:rsidTr="00392B91">
        <w:tc>
          <w:tcPr>
            <w:tcW w:w="1399" w:type="dxa"/>
            <w:shd w:val="clear" w:color="auto" w:fill="BFBFBF" w:themeFill="background1" w:themeFillShade="BF"/>
          </w:tcPr>
          <w:p w14:paraId="69DAC182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  <w:tcBorders>
              <w:tr2bl w:val="nil"/>
            </w:tcBorders>
          </w:tcPr>
          <w:p w14:paraId="083E89F9" w14:textId="77777777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>No explanation of historical significance provided.</w:t>
            </w:r>
          </w:p>
        </w:tc>
        <w:tc>
          <w:tcPr>
            <w:tcW w:w="4820" w:type="dxa"/>
            <w:tcBorders>
              <w:tr2bl w:val="nil"/>
            </w:tcBorders>
          </w:tcPr>
          <w:p w14:paraId="623FBE97" w14:textId="77777777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 xml:space="preserve">Attempts but does not fully explain how the causes and/or effects are historically significant in terms of amount, depth and/or </w:t>
            </w:r>
            <w:proofErr w:type="gramStart"/>
            <w:r w:rsidR="00275B96" w:rsidRPr="00450BB0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427F9C58" w14:textId="77777777" w:rsidR="00275B96" w:rsidRPr="00450BB0" w:rsidRDefault="00000000" w:rsidP="00275B96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 w:rsidRPr="00450BB0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275B96" w:rsidRPr="00450BB0">
              <w:rPr>
                <w:color w:val="BFBFBF" w:themeColor="background1" w:themeShade="BF"/>
                <w:lang w:val="en-US"/>
              </w:rPr>
              <w:tab/>
              <w:t xml:space="preserve">Fully explains how the causes and/or effects are historically significant in terms of amount, depth and/or </w:t>
            </w:r>
            <w:proofErr w:type="gramStart"/>
            <w:r w:rsidR="00275B96" w:rsidRPr="00450BB0">
              <w:rPr>
                <w:color w:val="BFBFBF" w:themeColor="background1" w:themeShade="BF"/>
                <w:lang w:val="en-US"/>
              </w:rPr>
              <w:t>endurance.*</w:t>
            </w:r>
            <w:proofErr w:type="gramEnd"/>
          </w:p>
        </w:tc>
      </w:tr>
      <w:tr w:rsidR="00275B96" w:rsidRPr="00500334" w14:paraId="6AEB69E5" w14:textId="77777777" w:rsidTr="00BD492B">
        <w:trPr>
          <w:trHeight w:val="964"/>
        </w:trPr>
        <w:tc>
          <w:tcPr>
            <w:tcW w:w="13336" w:type="dxa"/>
            <w:gridSpan w:val="4"/>
          </w:tcPr>
          <w:p w14:paraId="2040A44A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lastRenderedPageBreak/>
              <w:t>Notes</w:t>
            </w:r>
          </w:p>
        </w:tc>
      </w:tr>
    </w:tbl>
    <w:p w14:paraId="644A6D2D" w14:textId="77777777" w:rsidR="00275B96" w:rsidRDefault="00275B96" w:rsidP="00275B96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275B96" w:rsidRPr="00500334" w14:paraId="4F664CED" w14:textId="77777777" w:rsidTr="00BD492B">
        <w:tc>
          <w:tcPr>
            <w:tcW w:w="1399" w:type="dxa"/>
            <w:shd w:val="clear" w:color="auto" w:fill="BFBFBF" w:themeFill="background1" w:themeFillShade="BF"/>
          </w:tcPr>
          <w:p w14:paraId="164B4246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603A329F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33B4EAA2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There are many minor errors or a major error in applying historical content.</w:t>
            </w:r>
          </w:p>
          <w:p w14:paraId="3E9A1FC5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39C19704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explicit misconceptions of the content.</w:t>
            </w:r>
          </w:p>
          <w:p w14:paraId="52CB551C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May make an occasional minor error in applying historical content.</w:t>
            </w:r>
          </w:p>
          <w:p w14:paraId="5D8CF926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043F08D1" w14:textId="77777777" w:rsidR="00275B96" w:rsidRPr="008817A7" w:rsidRDefault="00000000" w:rsidP="00275B96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misconceptions.</w:t>
            </w:r>
          </w:p>
          <w:p w14:paraId="0141DD85" w14:textId="77777777" w:rsidR="00275B96" w:rsidRPr="008817A7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There are no errors in applying historical content.</w:t>
            </w:r>
          </w:p>
          <w:p w14:paraId="56DBF581" w14:textId="77777777" w:rsidR="00275B96" w:rsidRPr="00500334" w:rsidRDefault="00000000" w:rsidP="00275B96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B9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75B96">
              <w:rPr>
                <w:lang w:val="en-US"/>
              </w:rPr>
              <w:tab/>
            </w:r>
            <w:r w:rsidR="00275B96" w:rsidRPr="008817A7">
              <w:rPr>
                <w:lang w:val="en-US"/>
              </w:rPr>
              <w:t>Avoids using unsupported opinions.</w:t>
            </w:r>
          </w:p>
        </w:tc>
      </w:tr>
      <w:tr w:rsidR="00275B96" w:rsidRPr="00500334" w14:paraId="3A9102C6" w14:textId="77777777" w:rsidTr="00BD492B">
        <w:trPr>
          <w:trHeight w:val="964"/>
        </w:trPr>
        <w:tc>
          <w:tcPr>
            <w:tcW w:w="13336" w:type="dxa"/>
            <w:gridSpan w:val="4"/>
          </w:tcPr>
          <w:p w14:paraId="22A1F717" w14:textId="77777777" w:rsidR="00275B96" w:rsidRPr="00500334" w:rsidRDefault="00275B96" w:rsidP="00BD492B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D88ED7B" w14:textId="16402D40" w:rsidR="00154C18" w:rsidRPr="00275B96" w:rsidRDefault="00275B96" w:rsidP="00275B96">
      <w:pPr>
        <w:pStyle w:val="BodyText"/>
      </w:pPr>
      <w:r w:rsidRPr="00817C6B">
        <w:t xml:space="preserve">* </w:t>
      </w:r>
      <w:r w:rsidRPr="00FC3536">
        <w:rPr>
          <w:b/>
          <w:bCs/>
        </w:rPr>
        <w:t>Amount</w:t>
      </w:r>
      <w:r w:rsidRPr="00817C6B">
        <w:t>: How many people’s lives were affected by the s</w:t>
      </w:r>
      <w:r w:rsidR="001821AC">
        <w:t>imilarity</w:t>
      </w:r>
      <w:r w:rsidRPr="00817C6B">
        <w:t>/</w:t>
      </w:r>
      <w:r w:rsidR="001821AC">
        <w:t>differenc</w:t>
      </w:r>
      <w:r w:rsidRPr="00817C6B">
        <w:t xml:space="preserve">e </w:t>
      </w:r>
      <w:r w:rsidRPr="00FC3536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</w:t>
      </w:r>
      <w:r w:rsidR="001821AC">
        <w:t>similarity/difference</w:t>
      </w:r>
      <w:r w:rsidRPr="00817C6B">
        <w:t xml:space="preserve">? </w:t>
      </w:r>
      <w:r w:rsidRPr="00FC3536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</w:t>
      </w:r>
      <w:r w:rsidR="001821AC">
        <w:t>similarity/difference</w:t>
      </w:r>
      <w:r w:rsidRPr="00817C6B">
        <w:t xml:space="preserve"> long-lasting and/or recurring?</w:t>
      </w:r>
      <w:bookmarkEnd w:id="0"/>
    </w:p>
    <w:sectPr w:rsidR="00154C18" w:rsidRPr="00275B96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96C3" w14:textId="77777777" w:rsidR="008D7E58" w:rsidRDefault="008D7E58" w:rsidP="00A83BC7">
      <w:r>
        <w:separator/>
      </w:r>
    </w:p>
  </w:endnote>
  <w:endnote w:type="continuationSeparator" w:id="0">
    <w:p w14:paraId="02B5B230" w14:textId="77777777" w:rsidR="008D7E58" w:rsidRDefault="008D7E58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D8F3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0589EA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0085A05" wp14:editId="5B7215DB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DFB1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C6F4B65" w14:textId="1BA5EA8B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62859" w:rsidRPr="00962859">
      <w:t xml:space="preserve">Comparison—Women </w:t>
    </w:r>
    <w:r w:rsidR="00962859">
      <w:t>i</w:t>
    </w:r>
    <w:r w:rsidR="00962859" w:rsidRPr="00962859">
      <w:t xml:space="preserve">n Medieval Europe </w:t>
    </w:r>
    <w:r w:rsidR="00962859">
      <w:t>a</w:t>
    </w:r>
    <w:r w:rsidR="00962859" w:rsidRPr="00962859">
      <w:t>nd Song China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535CBD9D" wp14:editId="27E319E9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60CF" w14:textId="77777777" w:rsidR="008D7E58" w:rsidRDefault="008D7E58" w:rsidP="00A83BC7">
      <w:r>
        <w:separator/>
      </w:r>
    </w:p>
  </w:footnote>
  <w:footnote w:type="continuationSeparator" w:id="0">
    <w:p w14:paraId="5C57A9F5" w14:textId="77777777" w:rsidR="008D7E58" w:rsidRDefault="008D7E58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AE50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96BF776" wp14:editId="2E013984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B7A1D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1D4191D" w14:textId="2A4BD99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92B91">
          <w:t>WHP ORIGINS / LESSON 2.4</w:t>
        </w:r>
      </w:sdtContent>
    </w:sdt>
    <w:r w:rsidR="00A11C2A">
      <w:tab/>
    </w:r>
    <w:r w:rsidR="005A32C8">
      <w:t>TEACHER</w:t>
    </w:r>
    <w:r w:rsidR="00A11C2A" w:rsidRPr="00297AC7">
      <w:t xml:space="preserve"> MATERIALS</w:t>
    </w:r>
  </w:p>
  <w:p w14:paraId="50D456A9" w14:textId="19D2D987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775D4">
          <w:t>COMPARISON—LIFE IN THE NEOLITHIC AND TODAY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43B0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2BD5A90" wp14:editId="75480BE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2BC4C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7FE2CC1" wp14:editId="1D07E805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741B0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7417055" w14:textId="4CF72305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0E6729">
          <w:t>2.</w:t>
        </w:r>
        <w:r w:rsidR="00392B91">
          <w:t>4</w:t>
        </w:r>
      </w:sdtContent>
    </w:sdt>
    <w:r w:rsidR="009C6711">
      <w:tab/>
    </w:r>
    <w:r w:rsidR="0031411F">
      <w:t>TEACHER</w:t>
    </w:r>
    <w:r w:rsidR="009C6711" w:rsidRPr="00297AC7">
      <w:t xml:space="preserve"> MATERIALS</w:t>
    </w:r>
  </w:p>
  <w:sdt>
    <w:sdtPr>
      <w:rPr>
        <w:sz w:val="36"/>
        <w:szCs w:val="44"/>
      </w:r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47F4BF6" w14:textId="78EF7248" w:rsidR="009C6711" w:rsidRPr="001775D4" w:rsidRDefault="001775D4" w:rsidP="009C6711">
        <w:pPr>
          <w:pStyle w:val="Title"/>
          <w:rPr>
            <w:sz w:val="36"/>
            <w:szCs w:val="44"/>
          </w:rPr>
        </w:pPr>
        <w:r w:rsidRPr="001775D4">
          <w:rPr>
            <w:sz w:val="36"/>
            <w:szCs w:val="44"/>
          </w:rPr>
          <w:t>COMPARISON—LIFE IN THE NEOLITHIC AND TODAY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13265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7877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8"/>
    <w:rsid w:val="00002C4E"/>
    <w:rsid w:val="00003A42"/>
    <w:rsid w:val="000162BB"/>
    <w:rsid w:val="00017CD0"/>
    <w:rsid w:val="00024EB6"/>
    <w:rsid w:val="000400DF"/>
    <w:rsid w:val="00060EFC"/>
    <w:rsid w:val="00063682"/>
    <w:rsid w:val="00091AAA"/>
    <w:rsid w:val="0009206B"/>
    <w:rsid w:val="00094E96"/>
    <w:rsid w:val="000A16F5"/>
    <w:rsid w:val="000A2431"/>
    <w:rsid w:val="000A5332"/>
    <w:rsid w:val="000B13F8"/>
    <w:rsid w:val="000B41A9"/>
    <w:rsid w:val="000C17C8"/>
    <w:rsid w:val="000D0E87"/>
    <w:rsid w:val="000D5FE4"/>
    <w:rsid w:val="000E177E"/>
    <w:rsid w:val="000E5B16"/>
    <w:rsid w:val="000E6729"/>
    <w:rsid w:val="00120B00"/>
    <w:rsid w:val="001328D4"/>
    <w:rsid w:val="00134361"/>
    <w:rsid w:val="0013589E"/>
    <w:rsid w:val="001423D7"/>
    <w:rsid w:val="00147CA4"/>
    <w:rsid w:val="00153017"/>
    <w:rsid w:val="00154C18"/>
    <w:rsid w:val="00172421"/>
    <w:rsid w:val="001775D4"/>
    <w:rsid w:val="0018009A"/>
    <w:rsid w:val="00181CFE"/>
    <w:rsid w:val="001821AC"/>
    <w:rsid w:val="00185797"/>
    <w:rsid w:val="00192067"/>
    <w:rsid w:val="001920AF"/>
    <w:rsid w:val="00197B1A"/>
    <w:rsid w:val="001A14F0"/>
    <w:rsid w:val="001A6B93"/>
    <w:rsid w:val="001C3478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75B96"/>
    <w:rsid w:val="00282E42"/>
    <w:rsid w:val="00287FDE"/>
    <w:rsid w:val="0029134D"/>
    <w:rsid w:val="002B34FE"/>
    <w:rsid w:val="002B5458"/>
    <w:rsid w:val="002F36AD"/>
    <w:rsid w:val="0031411F"/>
    <w:rsid w:val="00342ED7"/>
    <w:rsid w:val="00350A47"/>
    <w:rsid w:val="003516FF"/>
    <w:rsid w:val="003633A6"/>
    <w:rsid w:val="00363BFD"/>
    <w:rsid w:val="00364B7D"/>
    <w:rsid w:val="003803BF"/>
    <w:rsid w:val="003840A4"/>
    <w:rsid w:val="00384AAB"/>
    <w:rsid w:val="0039223A"/>
    <w:rsid w:val="0039257B"/>
    <w:rsid w:val="00392B91"/>
    <w:rsid w:val="003B49C3"/>
    <w:rsid w:val="0040749F"/>
    <w:rsid w:val="00422C99"/>
    <w:rsid w:val="00425BAD"/>
    <w:rsid w:val="004274C3"/>
    <w:rsid w:val="00427728"/>
    <w:rsid w:val="004302D7"/>
    <w:rsid w:val="00450BB0"/>
    <w:rsid w:val="004553E8"/>
    <w:rsid w:val="0045599D"/>
    <w:rsid w:val="00472B1F"/>
    <w:rsid w:val="0048039D"/>
    <w:rsid w:val="00481678"/>
    <w:rsid w:val="004822C9"/>
    <w:rsid w:val="004833C2"/>
    <w:rsid w:val="0048354C"/>
    <w:rsid w:val="00483F73"/>
    <w:rsid w:val="00487DCD"/>
    <w:rsid w:val="004913CD"/>
    <w:rsid w:val="00494A2A"/>
    <w:rsid w:val="004A1DEE"/>
    <w:rsid w:val="004B6F7F"/>
    <w:rsid w:val="004C0406"/>
    <w:rsid w:val="004C1CF6"/>
    <w:rsid w:val="004C2379"/>
    <w:rsid w:val="004F070A"/>
    <w:rsid w:val="004F7AA8"/>
    <w:rsid w:val="00502EAD"/>
    <w:rsid w:val="00521732"/>
    <w:rsid w:val="005267B0"/>
    <w:rsid w:val="00532F2D"/>
    <w:rsid w:val="00534249"/>
    <w:rsid w:val="00577E0F"/>
    <w:rsid w:val="005919EB"/>
    <w:rsid w:val="00591EBF"/>
    <w:rsid w:val="005A32C8"/>
    <w:rsid w:val="005B470D"/>
    <w:rsid w:val="005B7C1F"/>
    <w:rsid w:val="005C0C7C"/>
    <w:rsid w:val="005C22E0"/>
    <w:rsid w:val="005D3BF6"/>
    <w:rsid w:val="005D6445"/>
    <w:rsid w:val="005F4710"/>
    <w:rsid w:val="005F60F3"/>
    <w:rsid w:val="00602D0E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B239C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75D71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7E02CE"/>
    <w:rsid w:val="008005D9"/>
    <w:rsid w:val="0081797A"/>
    <w:rsid w:val="00835FB3"/>
    <w:rsid w:val="00840BA7"/>
    <w:rsid w:val="00885D76"/>
    <w:rsid w:val="008866A6"/>
    <w:rsid w:val="00893095"/>
    <w:rsid w:val="008A6D78"/>
    <w:rsid w:val="008A72F4"/>
    <w:rsid w:val="008B0867"/>
    <w:rsid w:val="008B32E8"/>
    <w:rsid w:val="008C1FEE"/>
    <w:rsid w:val="008D7E58"/>
    <w:rsid w:val="008E0DE5"/>
    <w:rsid w:val="008E112B"/>
    <w:rsid w:val="008E4C8D"/>
    <w:rsid w:val="008E6475"/>
    <w:rsid w:val="008F2B20"/>
    <w:rsid w:val="00903D7B"/>
    <w:rsid w:val="00907CBD"/>
    <w:rsid w:val="00922152"/>
    <w:rsid w:val="00924A80"/>
    <w:rsid w:val="00926F32"/>
    <w:rsid w:val="009270F0"/>
    <w:rsid w:val="0093097E"/>
    <w:rsid w:val="00930E44"/>
    <w:rsid w:val="00951C46"/>
    <w:rsid w:val="00957748"/>
    <w:rsid w:val="00962859"/>
    <w:rsid w:val="00975739"/>
    <w:rsid w:val="009A581A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4620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BF5C54"/>
    <w:rsid w:val="00C00101"/>
    <w:rsid w:val="00C01FEC"/>
    <w:rsid w:val="00C159C4"/>
    <w:rsid w:val="00C40C0E"/>
    <w:rsid w:val="00C45AEF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77"/>
    <w:rsid w:val="00D354F9"/>
    <w:rsid w:val="00D457C3"/>
    <w:rsid w:val="00D523E9"/>
    <w:rsid w:val="00D638D7"/>
    <w:rsid w:val="00D6605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925C7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67714"/>
    <w:rsid w:val="00F869AA"/>
    <w:rsid w:val="00F96966"/>
    <w:rsid w:val="00FA2983"/>
    <w:rsid w:val="00FB146B"/>
    <w:rsid w:val="00FC00CE"/>
    <w:rsid w:val="00FC3536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E325A"/>
  <w15:chartTrackingRefBased/>
  <w15:docId w15:val="{D3896BA1-4AE9-42DC-BC06-854F88BC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502EA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154C18"/>
    <w:pPr>
      <w:contextualSpacing/>
    </w:pPr>
    <w:rPr>
      <w:rFonts w:eastAsiaTheme="majorEastAsia" w:cstheme="majorBidi"/>
      <w:caps/>
      <w:noProof/>
      <w:spacing w:val="-10"/>
      <w:kern w:val="28"/>
      <w:sz w:val="28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154C18"/>
    <w:rPr>
      <w:rFonts w:eastAsiaTheme="majorEastAsia" w:cstheme="majorBidi"/>
      <w:caps/>
      <w:noProof/>
      <w:spacing w:val="-10"/>
      <w:kern w:val="28"/>
      <w:sz w:val="28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54C18"/>
    <w:pPr>
      <w:widowControl w:val="0"/>
      <w:autoSpaceDE w:val="0"/>
      <w:autoSpaceDN w:val="0"/>
      <w:ind w:left="80"/>
    </w:pPr>
    <w:rPr>
      <w:rFonts w:ascii="Verdana" w:eastAsia="Verdana" w:hAnsi="Verdana" w:cs="Verdana"/>
      <w:lang w:val="en-US" w:bidi="ar-SA"/>
    </w:rPr>
  </w:style>
  <w:style w:type="character" w:customStyle="1" w:styleId="SampleAnswer">
    <w:name w:val="Sample Answer"/>
    <w:basedOn w:val="DefaultParagraphFont"/>
    <w:uiPriority w:val="5"/>
    <w:qFormat/>
    <w:rsid w:val="0031411F"/>
    <w:rPr>
      <w:i/>
      <w:color w:val="00B05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Activity - Template.dotx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COMPARISON—LIFE IN THE NEOLITHIC AND TODAY</dc:title>
  <dc:subject>WHP ORIGINS / LESSON 2.4</dc:subject>
  <dc:creator>Sandra Thibeault</dc:creator>
  <cp:keywords/>
  <dc:description/>
  <cp:lastModifiedBy>Jay Heins</cp:lastModifiedBy>
  <cp:revision>3</cp:revision>
  <cp:lastPrinted>2023-11-03T18:20:00Z</cp:lastPrinted>
  <dcterms:created xsi:type="dcterms:W3CDTF">2024-07-11T13:46:00Z</dcterms:created>
  <dcterms:modified xsi:type="dcterms:W3CDTF">2024-09-23T14:41:00Z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